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538FB7" w14:textId="77F65DE8" w:rsidR="001813F3" w:rsidRDefault="003A6E1C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0F99300B" wp14:editId="5CC7C475">
                <wp:simplePos x="0" y="0"/>
                <wp:positionH relativeFrom="column">
                  <wp:posOffset>-161262</wp:posOffset>
                </wp:positionH>
                <wp:positionV relativeFrom="paragraph">
                  <wp:posOffset>-113555</wp:posOffset>
                </wp:positionV>
                <wp:extent cx="7313295" cy="1280160"/>
                <wp:effectExtent l="0" t="0" r="14605" b="1524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2801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44B996D" w14:textId="5CF17505" w:rsidR="006948BC" w:rsidRPr="00363F40" w:rsidRDefault="00613671" w:rsidP="00613671">
                            <w:pPr>
                              <w:tabs>
                                <w:tab w:val="left" w:pos="2268"/>
                              </w:tabs>
                              <w:ind w:left="2835"/>
                              <w:rPr>
                                <w:rFonts w:ascii="Franklin Gothic Medium" w:hAnsi="Franklin Gothic Medium" w:cs="Tahoma"/>
                                <w:sz w:val="40"/>
                                <w:szCs w:val="40"/>
                              </w:rPr>
                            </w:pPr>
                            <w:r w:rsidRPr="00613671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>Statut przedszkola 2026 – analiza prawna i obowiązkowa nowelizacja w związku ze zmianami prawa. Praktyczny warsztat dla dyrektorów przedszkoli.</w:t>
                            </w:r>
                            <w:r w:rsidR="00A253CD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2349D5BF" w14:textId="77777777" w:rsidR="00BA2AB0" w:rsidRPr="00E343D3" w:rsidRDefault="00BA2AB0" w:rsidP="005F6209">
                            <w:pPr>
                              <w:ind w:left="993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6299D07C" w14:textId="77777777" w:rsidR="00BA2AB0" w:rsidRPr="00EE6237" w:rsidRDefault="00BA2AB0" w:rsidP="005F6209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1E0058E" w14:textId="77777777" w:rsidR="00A8512C" w:rsidRPr="00DF244D" w:rsidRDefault="00A8512C" w:rsidP="005F6209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A41F0A0" w14:textId="77777777" w:rsidR="00A8512C" w:rsidRPr="00EE6237" w:rsidRDefault="00A8512C" w:rsidP="00F02B55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EB9145F" w14:textId="77777777" w:rsidR="00814D6F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7D4F7014" w14:textId="77777777" w:rsidR="00814D6F" w:rsidRPr="00A1331B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B8B9ADC" w14:textId="77777777"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65C0E3D4" w14:textId="77777777"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3F12A3C" w14:textId="77777777"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45EE210E" w14:textId="77777777"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5B76E715" w14:textId="77777777"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99300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12.7pt;margin-top:-8.95pt;width:575.85pt;height:100.8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444B996D" w14:textId="5CF17505" w:rsidR="006948BC" w:rsidRPr="00363F40" w:rsidRDefault="00613671" w:rsidP="00613671">
                      <w:pPr>
                        <w:tabs>
                          <w:tab w:val="left" w:pos="2268"/>
                        </w:tabs>
                        <w:ind w:left="2835"/>
                        <w:rPr>
                          <w:rFonts w:ascii="Franklin Gothic Medium" w:hAnsi="Franklin Gothic Medium" w:cs="Tahoma"/>
                          <w:sz w:val="40"/>
                          <w:szCs w:val="40"/>
                        </w:rPr>
                      </w:pPr>
                      <w:r w:rsidRPr="00613671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>Statut przedszkola 2026 – analiza prawna i obowiązkowa nowelizacja w związku ze zmianami prawa. Praktyczny warsztat dla dyrektorów przedszkoli.</w:t>
                      </w:r>
                      <w:r w:rsidR="00A253CD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14:paraId="2349D5BF" w14:textId="77777777" w:rsidR="00BA2AB0" w:rsidRPr="00E343D3" w:rsidRDefault="00BA2AB0" w:rsidP="005F6209">
                      <w:pPr>
                        <w:ind w:left="993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6299D07C" w14:textId="77777777" w:rsidR="00BA2AB0" w:rsidRPr="00EE6237" w:rsidRDefault="00BA2AB0" w:rsidP="005F6209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41E0058E" w14:textId="77777777" w:rsidR="00A8512C" w:rsidRPr="00DF244D" w:rsidRDefault="00A8512C" w:rsidP="005F6209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4A41F0A0" w14:textId="77777777" w:rsidR="00A8512C" w:rsidRPr="00EE6237" w:rsidRDefault="00A8512C" w:rsidP="00F02B55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5EB9145F" w14:textId="77777777" w:rsidR="00814D6F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7D4F7014" w14:textId="77777777" w:rsidR="00814D6F" w:rsidRPr="00A1331B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B8B9ADC" w14:textId="77777777"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65C0E3D4" w14:textId="77777777"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33F12A3C" w14:textId="77777777"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45EE210E" w14:textId="77777777"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5B76E715" w14:textId="77777777"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65C2E7C" wp14:editId="090E13BA">
                <wp:simplePos x="0" y="0"/>
                <wp:positionH relativeFrom="column">
                  <wp:posOffset>-224376</wp:posOffset>
                </wp:positionH>
                <wp:positionV relativeFrom="paragraph">
                  <wp:posOffset>-351790</wp:posOffset>
                </wp:positionV>
                <wp:extent cx="1637969" cy="1407381"/>
                <wp:effectExtent l="0" t="0" r="0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37969" cy="140738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B717DC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621B1B60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44F62484" w14:textId="77777777"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31E3B259" w14:textId="77777777" w:rsidR="00912B55" w:rsidRPr="00A21C80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14:paraId="073DC45F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67A3214A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7840F73C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C2E7C" id="Text Box 9" o:spid="_x0000_s1027" type="#_x0000_t202" style="position:absolute;margin-left:-17.65pt;margin-top:-27.7pt;width:128.95pt;height:110.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" filled="f" strokecolor="white">
                <v:fill opacity="0"/>
                <v:stroke opacity="0"/>
                <v:path arrowok="t"/>
                <v:textbox>
                  <w:txbxContent>
                    <w:p w14:paraId="43B717DC" w14:textId="77777777"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621B1B60" w14:textId="77777777"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44F62484" w14:textId="77777777"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14:paraId="31E3B259" w14:textId="77777777" w:rsidR="00912B55" w:rsidRPr="00A21C80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14:paraId="073DC45F" w14:textId="77777777"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67A3214A" w14:textId="77777777" w:rsidR="00493E52" w:rsidRDefault="00493E52" w:rsidP="00CA0C85">
                      <w:pPr>
                        <w:ind w:right="-585"/>
                        <w:jc w:val="center"/>
                      </w:pPr>
                    </w:p>
                    <w:p w14:paraId="7840F73C" w14:textId="77777777" w:rsidR="001D2EF9" w:rsidRDefault="001D2EF9"/>
                  </w:txbxContent>
                </v:textbox>
              </v:shape>
            </w:pict>
          </mc:Fallback>
        </mc:AlternateContent>
      </w:r>
    </w:p>
    <w:p w14:paraId="44BD5BA3" w14:textId="77777777" w:rsidR="0008137B" w:rsidRDefault="00645099" w:rsidP="007410C1">
      <w:pPr>
        <w:tabs>
          <w:tab w:val="left" w:pos="3046"/>
        </w:tabs>
      </w:pPr>
      <w:r>
        <w:rPr>
          <w:noProof/>
        </w:rPr>
        <w:drawing>
          <wp:anchor distT="0" distB="0" distL="114300" distR="114300" simplePos="0" relativeHeight="251655680" behindDoc="0" locked="0" layoutInCell="1" allowOverlap="1" wp14:anchorId="2F15D7B3" wp14:editId="41A773BD">
            <wp:simplePos x="0" y="0"/>
            <wp:positionH relativeFrom="column">
              <wp:posOffset>427133</wp:posOffset>
            </wp:positionH>
            <wp:positionV relativeFrom="paragraph">
              <wp:posOffset>172361</wp:posOffset>
            </wp:positionV>
            <wp:extent cx="699715" cy="707445"/>
            <wp:effectExtent l="0" t="0" r="0" b="3810"/>
            <wp:wrapNone/>
            <wp:docPr id="3" name="Obraz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CRK_icon_2018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312" cy="713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71554E" w14:textId="77777777" w:rsidR="0008137B" w:rsidRDefault="0008137B"/>
    <w:p w14:paraId="29E26A0D" w14:textId="77777777" w:rsidR="0008137B" w:rsidRDefault="0008137B"/>
    <w:p w14:paraId="6E0B50F5" w14:textId="77777777" w:rsidR="0008137B" w:rsidRDefault="0008137B"/>
    <w:p w14:paraId="6185FF32" w14:textId="521379DC" w:rsidR="003A6E1C" w:rsidRDefault="003A6E1C" w:rsidP="00FA77F0">
      <w:pPr>
        <w:spacing w:before="120" w:after="60"/>
      </w:pPr>
    </w:p>
    <w:p w14:paraId="5036C5F0" w14:textId="77777777" w:rsidR="00FA77F0" w:rsidRPr="00FA77F0" w:rsidRDefault="00FA77F0" w:rsidP="00FA77F0">
      <w:pPr>
        <w:spacing w:before="120" w:after="60"/>
        <w:rPr>
          <w:rFonts w:ascii="Franklin Gothic Medium" w:hAnsi="Franklin Gothic Medium"/>
          <w:sz w:val="10"/>
          <w:szCs w:val="10"/>
        </w:rPr>
      </w:pPr>
    </w:p>
    <w:p w14:paraId="4ED321D9" w14:textId="42FA612B" w:rsidR="001813F3" w:rsidRPr="000462BD" w:rsidRDefault="00033596" w:rsidP="003A6E1C">
      <w:pPr>
        <w:spacing w:before="120" w:after="60"/>
        <w:ind w:left="992" w:firstLine="284"/>
        <w:rPr>
          <w:rFonts w:ascii="Franklin Gothic Medium" w:hAnsi="Franklin Gothic Medium"/>
        </w:rPr>
      </w:pPr>
      <w:r w:rsidRPr="000462BD">
        <w:rPr>
          <w:rFonts w:ascii="Franklin Gothic Medium" w:hAnsi="Franklin Gothic Medium" w:cs="Arial"/>
          <w:b/>
          <w:noProof/>
          <w:spacing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C7C2745" wp14:editId="21FB5936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465051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278411EA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C2745" id="Text Box 7" o:spid="_x0000_s1028" type="#_x0000_t202" style="position:absolute;left:0;text-align:left;margin-left:-13.2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" stroked="f">
                <v:path arrowok="t"/>
                <v:textbox style="layout-flow:vertical;mso-layout-flow-alt:bottom-to-top">
                  <w:txbxContent>
                    <w:p w14:paraId="5F465051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278411EA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462BD">
        <w:rPr>
          <w:rFonts w:ascii="Franklin Gothic Medium" w:hAnsi="Franklin Gothic Medium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29A299C" wp14:editId="2F3B19F8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17D07C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A299C" id="_x0000_s1029" type="#_x0000_t202" style="position:absolute;left:0;text-align:left;margin-left:-71.1pt;margin-top:8.3pt;width:84.35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" strokecolor="white">
                <v:fill opacity="0"/>
                <v:stroke opacity="0"/>
                <v:path arrowok="t"/>
                <v:textbox>
                  <w:txbxContent>
                    <w:p w14:paraId="4917D07C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0462BD">
        <w:rPr>
          <w:rFonts w:ascii="Franklin Gothic Medium" w:hAnsi="Franklin Gothic Medium"/>
        </w:rPr>
        <w:t>Sz</w:t>
      </w:r>
      <w:r w:rsidR="00BA2AB0" w:rsidRPr="000462BD">
        <w:rPr>
          <w:rFonts w:ascii="Franklin Gothic Medium" w:hAnsi="Franklin Gothic Medium"/>
        </w:rPr>
        <w:t xml:space="preserve">anowni Państwo!  </w:t>
      </w:r>
    </w:p>
    <w:p w14:paraId="5DABEF87" w14:textId="77777777" w:rsidR="00613671" w:rsidRPr="00613671" w:rsidRDefault="00613671" w:rsidP="00613671">
      <w:pPr>
        <w:spacing w:after="60"/>
        <w:ind w:left="993" w:firstLine="283"/>
        <w:jc w:val="both"/>
        <w:rPr>
          <w:rFonts w:ascii="Franklin Gothic Medium" w:hAnsi="Franklin Gothic Medium" w:cs="Arial"/>
          <w:color w:val="000000"/>
        </w:rPr>
      </w:pPr>
      <w:r w:rsidRPr="00613671">
        <w:rPr>
          <w:rFonts w:ascii="Franklin Gothic Medium" w:hAnsi="Franklin Gothic Medium" w:cs="Arial"/>
          <w:color w:val="000000"/>
        </w:rPr>
        <w:t>Statut przedszkola jest najważniejszym aktem prawa wewnętrznego regulującym organizację pracy placówki, prawa i obowiązki dzieci oraz rodziców, kompetencje organów przedszkola i wiele innych kwestii mających wpływ na codzienne funkcjonowanie jednostki. Jednocześnie jest to dokument, który najczęściej zawiera zapisy niezgodne z obowiązującymi przepisami prawa lub powiela regulacje ustawowe.</w:t>
      </w:r>
    </w:p>
    <w:p w14:paraId="28110136" w14:textId="77777777" w:rsidR="00613671" w:rsidRPr="00613671" w:rsidRDefault="00613671" w:rsidP="00613671">
      <w:pPr>
        <w:spacing w:after="60"/>
        <w:ind w:left="993" w:firstLine="283"/>
        <w:jc w:val="both"/>
        <w:rPr>
          <w:rFonts w:ascii="Franklin Gothic Medium" w:hAnsi="Franklin Gothic Medium" w:cs="Arial"/>
          <w:color w:val="000000"/>
          <w:sz w:val="10"/>
          <w:szCs w:val="10"/>
        </w:rPr>
      </w:pPr>
    </w:p>
    <w:p w14:paraId="2F682F10" w14:textId="77777777" w:rsidR="00613671" w:rsidRPr="00613671" w:rsidRDefault="00613671" w:rsidP="00613671">
      <w:pPr>
        <w:spacing w:after="60"/>
        <w:ind w:left="993" w:firstLine="283"/>
        <w:jc w:val="both"/>
        <w:rPr>
          <w:rFonts w:ascii="Franklin Gothic Medium" w:hAnsi="Franklin Gothic Medium" w:cs="Arial"/>
          <w:color w:val="000000"/>
        </w:rPr>
      </w:pPr>
      <w:r w:rsidRPr="00613671">
        <w:rPr>
          <w:rFonts w:ascii="Franklin Gothic Medium" w:hAnsi="Franklin Gothic Medium" w:cs="Arial"/>
          <w:color w:val="000000"/>
        </w:rPr>
        <w:t>Rok szkolny 2026/2027 to kolejny okres zmian w prawie oświatowym, które wymagają przeprowadzenia przeglądu oraz nowelizacji statutów przedszkoli. W wielu placówkach konieczne będzie nie tylko uwzględnienie nowych przepisów obowiązujących od 1 września 2026 r., ale również usunięcie zapisów, błędnych, kwestionowanych przez kuratoria.</w:t>
      </w:r>
    </w:p>
    <w:p w14:paraId="4AE2465D" w14:textId="77777777" w:rsidR="00613671" w:rsidRPr="00613671" w:rsidRDefault="00613671" w:rsidP="00613671">
      <w:pPr>
        <w:spacing w:after="60"/>
        <w:ind w:left="993" w:firstLine="283"/>
        <w:jc w:val="both"/>
        <w:rPr>
          <w:rFonts w:ascii="Franklin Gothic Medium" w:hAnsi="Franklin Gothic Medium" w:cs="Arial"/>
          <w:color w:val="000000"/>
          <w:sz w:val="10"/>
          <w:szCs w:val="10"/>
        </w:rPr>
      </w:pPr>
    </w:p>
    <w:p w14:paraId="65B2378C" w14:textId="77777777" w:rsidR="00613671" w:rsidRPr="00613671" w:rsidRDefault="00613671" w:rsidP="00613671">
      <w:pPr>
        <w:spacing w:after="60"/>
        <w:ind w:left="993" w:firstLine="283"/>
        <w:jc w:val="both"/>
        <w:rPr>
          <w:rFonts w:ascii="Franklin Gothic Medium" w:hAnsi="Franklin Gothic Medium" w:cs="Arial"/>
          <w:color w:val="000000"/>
        </w:rPr>
      </w:pPr>
      <w:r w:rsidRPr="00613671">
        <w:rPr>
          <w:rFonts w:ascii="Franklin Gothic Medium" w:hAnsi="Franklin Gothic Medium" w:cs="Arial"/>
          <w:color w:val="000000"/>
        </w:rPr>
        <w:t xml:space="preserve">Zapraszamy na praktyczne szkolenie warsztatowe, podczas którego uczestnicy przeprowadzą </w:t>
      </w:r>
      <w:r w:rsidRPr="00613671">
        <w:rPr>
          <w:rFonts w:ascii="Franklin Gothic Medium" w:hAnsi="Franklin Gothic Medium" w:cs="Arial"/>
          <w:b/>
          <w:color w:val="000000"/>
        </w:rPr>
        <w:t>kompleksową analizę statutu przedszkola pod kątem zgodności z obowiązującymi przepisami prawa</w:t>
      </w:r>
      <w:r w:rsidRPr="00613671">
        <w:rPr>
          <w:rFonts w:ascii="Franklin Gothic Medium" w:hAnsi="Franklin Gothic Medium" w:cs="Arial"/>
          <w:color w:val="000000"/>
        </w:rPr>
        <w:t xml:space="preserve">. Omówimy </w:t>
      </w:r>
      <w:r w:rsidRPr="00613671">
        <w:rPr>
          <w:rFonts w:ascii="Franklin Gothic Medium" w:hAnsi="Franklin Gothic Medium" w:cs="Arial"/>
          <w:b/>
          <w:color w:val="000000"/>
        </w:rPr>
        <w:t>obowiązkowy zakres zmian</w:t>
      </w:r>
      <w:r w:rsidRPr="00613671">
        <w:rPr>
          <w:rFonts w:ascii="Franklin Gothic Medium" w:hAnsi="Franklin Gothic Medium" w:cs="Arial"/>
          <w:color w:val="000000"/>
        </w:rPr>
        <w:t xml:space="preserve">, wskażemy </w:t>
      </w:r>
      <w:r w:rsidRPr="00613671">
        <w:rPr>
          <w:rFonts w:ascii="Franklin Gothic Medium" w:hAnsi="Franklin Gothic Medium" w:cs="Arial"/>
          <w:b/>
          <w:color w:val="000000"/>
        </w:rPr>
        <w:t>najczęściej występujące błędy</w:t>
      </w:r>
      <w:r w:rsidRPr="00613671">
        <w:rPr>
          <w:rFonts w:ascii="Franklin Gothic Medium" w:hAnsi="Franklin Gothic Medium" w:cs="Arial"/>
          <w:color w:val="000000"/>
        </w:rPr>
        <w:t xml:space="preserve"> oraz przedstawimy </w:t>
      </w:r>
      <w:r w:rsidRPr="00613671">
        <w:rPr>
          <w:rFonts w:ascii="Franklin Gothic Medium" w:hAnsi="Franklin Gothic Medium" w:cs="Arial"/>
          <w:b/>
          <w:color w:val="000000"/>
        </w:rPr>
        <w:t>gotowe rozwiązania i propozycje zapisów statutowych</w:t>
      </w:r>
      <w:r w:rsidRPr="00613671">
        <w:rPr>
          <w:rFonts w:ascii="Franklin Gothic Medium" w:hAnsi="Franklin Gothic Medium" w:cs="Arial"/>
          <w:color w:val="000000"/>
        </w:rPr>
        <w:t xml:space="preserve"> zgodnych z aktualnym stanem prawnym.</w:t>
      </w:r>
    </w:p>
    <w:p w14:paraId="0109E6EE" w14:textId="77777777" w:rsidR="00613671" w:rsidRPr="00613671" w:rsidRDefault="00613671" w:rsidP="00613671">
      <w:pPr>
        <w:spacing w:after="60"/>
        <w:ind w:left="993" w:firstLine="283"/>
        <w:jc w:val="both"/>
        <w:rPr>
          <w:rFonts w:ascii="Franklin Gothic Medium" w:hAnsi="Franklin Gothic Medium" w:cs="Arial"/>
          <w:color w:val="000000"/>
          <w:sz w:val="10"/>
          <w:szCs w:val="10"/>
        </w:rPr>
      </w:pPr>
    </w:p>
    <w:p w14:paraId="6EAEDA37" w14:textId="73ECEF9B" w:rsidR="00AB1034" w:rsidRPr="00613671" w:rsidRDefault="00613671" w:rsidP="00613671">
      <w:pPr>
        <w:spacing w:after="60"/>
        <w:ind w:left="993" w:firstLine="283"/>
        <w:jc w:val="both"/>
        <w:rPr>
          <w:rFonts w:ascii="Franklin Gothic Medium" w:hAnsi="Franklin Gothic Medium" w:cs="Arial"/>
          <w:color w:val="000000"/>
        </w:rPr>
      </w:pPr>
      <w:r w:rsidRPr="00613671">
        <w:rPr>
          <w:rFonts w:ascii="Franklin Gothic Medium" w:hAnsi="Franklin Gothic Medium" w:cs="Arial"/>
          <w:color w:val="000000"/>
        </w:rPr>
        <w:t>Szkolenie ma charakter praktyczny – jego celem jest przygotowanie dyrektora do samodzielnego przeprowadzenia nowelizacji statutu oraz wyeliminowania zapisów mogących zostać zakwestionowanych przez organ sprawujący nadzór pedagogiczny lub organ prowadzący</w:t>
      </w:r>
      <w:r w:rsidR="0000549C" w:rsidRPr="00613671">
        <w:rPr>
          <w:rFonts w:ascii="Franklin Gothic Medium" w:hAnsi="Franklin Gothic Medium" w:cs="Arial"/>
          <w:color w:val="000000"/>
        </w:rPr>
        <w:t>.</w:t>
      </w:r>
    </w:p>
    <w:p w14:paraId="6F46E6D3" w14:textId="58C8806E" w:rsidR="007011F6" w:rsidRPr="000462BD" w:rsidRDefault="007011F6" w:rsidP="003A6E1C">
      <w:pPr>
        <w:spacing w:before="120" w:after="60"/>
        <w:ind w:left="1276" w:firstLine="425"/>
        <w:jc w:val="both"/>
        <w:rPr>
          <w:rFonts w:ascii="Franklin Gothic Medium" w:hAnsi="Franklin Gothic Medium" w:cs="Arial"/>
          <w:b/>
          <w:color w:val="000000"/>
        </w:rPr>
      </w:pPr>
      <w:r w:rsidRPr="000462BD">
        <w:rPr>
          <w:rFonts w:ascii="Franklin Gothic Medium" w:hAnsi="Franklin Gothic Medium" w:cs="Arial"/>
          <w:b/>
          <w:color w:val="000000"/>
        </w:rPr>
        <w:t>Szkolenie odbędzie się</w:t>
      </w:r>
      <w:r w:rsidR="003A6E1C" w:rsidRPr="000462BD">
        <w:rPr>
          <w:rFonts w:ascii="Franklin Gothic Medium" w:hAnsi="Franklin Gothic Medium" w:cs="Arial"/>
          <w:b/>
          <w:color w:val="000000"/>
        </w:rPr>
        <w:t xml:space="preserve"> w form</w:t>
      </w:r>
      <w:r w:rsidR="00613671">
        <w:rPr>
          <w:rFonts w:ascii="Franklin Gothic Medium" w:hAnsi="Franklin Gothic Medium" w:cs="Arial"/>
          <w:b/>
          <w:color w:val="000000"/>
        </w:rPr>
        <w:t>ule</w:t>
      </w:r>
      <w:r w:rsidR="003A6E1C" w:rsidRPr="000462BD">
        <w:rPr>
          <w:rFonts w:ascii="Franklin Gothic Medium" w:hAnsi="Franklin Gothic Medium" w:cs="Arial"/>
          <w:b/>
          <w:color w:val="000000"/>
        </w:rPr>
        <w:t xml:space="preserve"> </w:t>
      </w:r>
      <w:r w:rsidR="00613671">
        <w:rPr>
          <w:rFonts w:ascii="Franklin Gothic Medium" w:hAnsi="Franklin Gothic Medium" w:cs="Arial"/>
          <w:b/>
          <w:color w:val="000000"/>
          <w:u w:val="single"/>
        </w:rPr>
        <w:t>online</w:t>
      </w:r>
      <w:r w:rsidRPr="000462BD">
        <w:rPr>
          <w:rFonts w:ascii="Franklin Gothic Medium" w:hAnsi="Franklin Gothic Medium" w:cs="Arial"/>
          <w:b/>
          <w:color w:val="000000"/>
        </w:rPr>
        <w:t>:</w:t>
      </w:r>
    </w:p>
    <w:p w14:paraId="0E121A0D" w14:textId="77777777" w:rsidR="007011F6" w:rsidRPr="00FA77F0" w:rsidRDefault="007011F6" w:rsidP="007011F6">
      <w:pPr>
        <w:ind w:left="1418" w:firstLine="425"/>
        <w:jc w:val="both"/>
        <w:rPr>
          <w:rFonts w:ascii="Franklin Gothic Book" w:hAnsi="Franklin Gothic Book"/>
          <w:b/>
          <w:i/>
          <w:sz w:val="2"/>
          <w:szCs w:val="18"/>
        </w:rPr>
      </w:pPr>
      <w:r w:rsidRPr="00FA77F0">
        <w:rPr>
          <w:rFonts w:ascii="Franklin Gothic Book" w:hAnsi="Franklin Gothic Book"/>
          <w:b/>
          <w:i/>
          <w:sz w:val="18"/>
          <w:szCs w:val="18"/>
        </w:rPr>
        <w:t xml:space="preserve">                                               </w:t>
      </w:r>
    </w:p>
    <w:p w14:paraId="677E1FB0" w14:textId="77777777" w:rsidR="007011F6" w:rsidRPr="00FA77F0" w:rsidRDefault="007011F6" w:rsidP="007011F6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14:paraId="6C92A144" w14:textId="61B73730" w:rsidR="0047472D" w:rsidRPr="00006765" w:rsidRDefault="0047472D" w:rsidP="00A058D7">
      <w:pPr>
        <w:shd w:val="clear" w:color="auto" w:fill="E7E6E6"/>
        <w:spacing w:before="12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</w:rPr>
      </w:pPr>
      <w:r w:rsidRPr="00FA77F0">
        <w:rPr>
          <w:rFonts w:ascii="Franklin Gothic Book" w:hAnsi="Franklin Gothic Book" w:cs="Tahoma"/>
          <w:b/>
          <w:color w:val="000000"/>
          <w:spacing w:val="20"/>
        </w:rPr>
        <w:t>w dni</w:t>
      </w:r>
      <w:r w:rsidR="00613671">
        <w:rPr>
          <w:rFonts w:ascii="Franklin Gothic Book" w:hAnsi="Franklin Gothic Book" w:cs="Tahoma"/>
          <w:b/>
          <w:color w:val="000000"/>
          <w:spacing w:val="20"/>
        </w:rPr>
        <w:t>u</w:t>
      </w:r>
      <w:r w:rsidR="003A6E1C">
        <w:rPr>
          <w:rFonts w:ascii="Franklin Gothic Book" w:hAnsi="Franklin Gothic Book" w:cs="Tahoma"/>
          <w:b/>
          <w:color w:val="000000"/>
          <w:spacing w:val="20"/>
        </w:rPr>
        <w:br/>
      </w:r>
      <w:bookmarkStart w:id="0" w:name="OLE_LINK6"/>
      <w:bookmarkStart w:id="1" w:name="OLE_LINK7"/>
      <w:r w:rsidR="00613671">
        <w:rPr>
          <w:rFonts w:ascii="Franklin Gothic Book" w:hAnsi="Franklin Gothic Book" w:cs="Tahoma"/>
          <w:b/>
          <w:color w:val="000000"/>
          <w:spacing w:val="20"/>
        </w:rPr>
        <w:t>25</w:t>
      </w:r>
      <w:r w:rsidR="00FA77F0">
        <w:rPr>
          <w:rFonts w:ascii="Franklin Gothic Book" w:hAnsi="Franklin Gothic Book" w:cs="Tahoma"/>
          <w:b/>
          <w:color w:val="000000"/>
          <w:spacing w:val="20"/>
        </w:rPr>
        <w:t xml:space="preserve"> sierpnia </w:t>
      </w:r>
      <w:r w:rsidR="003A6E1C" w:rsidRPr="00A058D7">
        <w:rPr>
          <w:rFonts w:ascii="Franklin Gothic Book" w:hAnsi="Franklin Gothic Book" w:cs="Tahoma"/>
          <w:b/>
          <w:color w:val="000000"/>
          <w:spacing w:val="20"/>
        </w:rPr>
        <w:t>2026 r.</w:t>
      </w:r>
      <w:r w:rsidR="003A6E1C">
        <w:rPr>
          <w:rFonts w:ascii="Franklin Gothic Book" w:hAnsi="Franklin Gothic Book" w:cs="Tahoma"/>
          <w:b/>
          <w:color w:val="000000"/>
          <w:spacing w:val="20"/>
        </w:rPr>
        <w:t xml:space="preserve"> </w:t>
      </w:r>
      <w:bookmarkEnd w:id="0"/>
      <w:bookmarkEnd w:id="1"/>
    </w:p>
    <w:p w14:paraId="62C05CC1" w14:textId="1502627E" w:rsidR="00C03C6E" w:rsidRPr="00FA77F0" w:rsidRDefault="007011F6" w:rsidP="00FA77F0">
      <w:pPr>
        <w:shd w:val="clear" w:color="auto" w:fill="E7E6E6"/>
        <w:spacing w:before="12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</w:rPr>
      </w:pPr>
      <w:r w:rsidRPr="00006765">
        <w:rPr>
          <w:rFonts w:ascii="Franklin Gothic Book" w:hAnsi="Franklin Gothic Book" w:cs="Tahoma"/>
          <w:b/>
          <w:color w:val="000000"/>
          <w:spacing w:val="20"/>
        </w:rPr>
        <w:t xml:space="preserve">w godz. </w:t>
      </w:r>
      <w:r w:rsidR="00CA0EC8" w:rsidRPr="00006765">
        <w:rPr>
          <w:rFonts w:ascii="Franklin Gothic Book" w:hAnsi="Franklin Gothic Book" w:cs="Tahoma"/>
          <w:b/>
          <w:color w:val="000000"/>
          <w:spacing w:val="20"/>
        </w:rPr>
        <w:t>10</w:t>
      </w:r>
      <w:r w:rsidR="00006765" w:rsidRPr="00006765">
        <w:rPr>
          <w:rFonts w:ascii="Franklin Gothic Book" w:hAnsi="Franklin Gothic Book" w:cs="Tahoma"/>
          <w:b/>
          <w:color w:val="000000"/>
          <w:spacing w:val="20"/>
        </w:rPr>
        <w:t>:</w:t>
      </w:r>
      <w:r w:rsidR="00FD79A0">
        <w:rPr>
          <w:rFonts w:ascii="Franklin Gothic Book" w:hAnsi="Franklin Gothic Book" w:cs="Tahoma"/>
          <w:b/>
          <w:color w:val="000000"/>
          <w:spacing w:val="20"/>
        </w:rPr>
        <w:t>0</w:t>
      </w:r>
      <w:r w:rsidRPr="00006765">
        <w:rPr>
          <w:rFonts w:ascii="Franklin Gothic Book" w:hAnsi="Franklin Gothic Book" w:cs="Tahoma"/>
          <w:b/>
          <w:color w:val="000000"/>
          <w:spacing w:val="20"/>
        </w:rPr>
        <w:t>0 - 1</w:t>
      </w:r>
      <w:r w:rsidR="00613671">
        <w:rPr>
          <w:rFonts w:ascii="Franklin Gothic Book" w:hAnsi="Franklin Gothic Book" w:cs="Tahoma"/>
          <w:b/>
          <w:color w:val="000000"/>
          <w:spacing w:val="20"/>
        </w:rPr>
        <w:t>3</w:t>
      </w:r>
      <w:r w:rsidRPr="00006765">
        <w:rPr>
          <w:rFonts w:ascii="Franklin Gothic Book" w:hAnsi="Franklin Gothic Book" w:cs="Tahoma"/>
          <w:b/>
          <w:color w:val="000000"/>
          <w:spacing w:val="20"/>
        </w:rPr>
        <w:t>:</w:t>
      </w:r>
      <w:r w:rsidR="00613671">
        <w:rPr>
          <w:rFonts w:ascii="Franklin Gothic Book" w:hAnsi="Franklin Gothic Book" w:cs="Tahoma"/>
          <w:b/>
          <w:color w:val="000000"/>
          <w:spacing w:val="20"/>
        </w:rPr>
        <w:t>5</w:t>
      </w:r>
      <w:r w:rsidR="0000549C">
        <w:rPr>
          <w:rFonts w:ascii="Franklin Gothic Book" w:hAnsi="Franklin Gothic Book" w:cs="Tahoma"/>
          <w:b/>
          <w:color w:val="000000"/>
          <w:spacing w:val="20"/>
        </w:rPr>
        <w:t>0</w:t>
      </w:r>
    </w:p>
    <w:p w14:paraId="53722E33" w14:textId="77777777" w:rsidR="003A6E1C" w:rsidRPr="00FA77F0" w:rsidRDefault="003A6E1C" w:rsidP="00FA77F0">
      <w:pPr>
        <w:rPr>
          <w:rFonts w:ascii="Franklin Gothic Medium" w:hAnsi="Franklin Gothic Medium"/>
          <w:sz w:val="10"/>
          <w:szCs w:val="10"/>
        </w:rPr>
      </w:pPr>
    </w:p>
    <w:p w14:paraId="08879039" w14:textId="77777777" w:rsidR="000462BD" w:rsidRDefault="000462BD" w:rsidP="00BA2AB0">
      <w:pPr>
        <w:spacing w:after="120"/>
        <w:ind w:left="1418"/>
        <w:rPr>
          <w:rFonts w:ascii="Franklin Gothic Book" w:hAnsi="Franklin Gothic Book"/>
          <w:b/>
          <w:sz w:val="18"/>
          <w:szCs w:val="18"/>
          <w:shd w:val="pct10" w:color="auto" w:fill="auto"/>
        </w:rPr>
      </w:pPr>
    </w:p>
    <w:p w14:paraId="0D5D42B8" w14:textId="028F0028" w:rsidR="000462BD" w:rsidRPr="00613671" w:rsidRDefault="00BA2AB0" w:rsidP="00613671">
      <w:pPr>
        <w:spacing w:after="120"/>
        <w:ind w:left="1418"/>
        <w:rPr>
          <w:rFonts w:ascii="Arial" w:hAnsi="Arial" w:cs="Arial"/>
          <w:b/>
          <w:color w:val="000000"/>
          <w:shd w:val="pct10" w:color="auto" w:fill="auto"/>
        </w:rPr>
      </w:pPr>
      <w:r w:rsidRPr="000462BD">
        <w:rPr>
          <w:rFonts w:ascii="Franklin Gothic Book" w:hAnsi="Franklin Gothic Book"/>
          <w:b/>
          <w:shd w:val="pct10" w:color="auto" w:fill="auto"/>
        </w:rPr>
        <w:sym w:font="Wingdings" w:char="F0DC"/>
      </w:r>
      <w:r w:rsidRPr="000462BD">
        <w:rPr>
          <w:rFonts w:ascii="Franklin Gothic Book" w:hAnsi="Franklin Gothic Book"/>
          <w:b/>
          <w:color w:val="000000"/>
          <w:spacing w:val="2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0462BD">
        <w:rPr>
          <w:rFonts w:ascii="Arial" w:hAnsi="Arial" w:cs="Arial"/>
          <w:b/>
          <w:color w:val="000000"/>
          <w:shd w:val="pct10" w:color="auto" w:fill="auto"/>
        </w:rPr>
        <w:t>PROGRAM SZKOLENIA</w:t>
      </w:r>
      <w:r w:rsidRPr="000462BD">
        <w:rPr>
          <w:rFonts w:ascii="Arial" w:hAnsi="Arial" w:cs="Arial"/>
          <w:b/>
          <w:color w:val="000000"/>
          <w:shd w:val="pct10" w:color="auto" w:fill="auto"/>
        </w:rPr>
        <w:t>:</w:t>
      </w:r>
    </w:p>
    <w:p w14:paraId="620ECEE3" w14:textId="77777777" w:rsidR="00613671" w:rsidRPr="00613671" w:rsidRDefault="00613671" w:rsidP="00613671">
      <w:pPr>
        <w:spacing w:before="120" w:after="120"/>
        <w:ind w:left="1418"/>
        <w:rPr>
          <w:rFonts w:ascii="Franklin Gothic Medium" w:hAnsi="Franklin Gothic Medium" w:cstheme="minorHAnsi"/>
          <w:b/>
          <w:bCs/>
        </w:rPr>
      </w:pPr>
      <w:r w:rsidRPr="00613671">
        <w:rPr>
          <w:rFonts w:ascii="Franklin Gothic Medium" w:hAnsi="Franklin Gothic Medium" w:cstheme="minorHAnsi"/>
          <w:b/>
          <w:bCs/>
        </w:rPr>
        <w:t>Moduł I. Statut przedszkola jako akt prawa wewnętrznego</w:t>
      </w:r>
    </w:p>
    <w:p w14:paraId="12A58E03" w14:textId="65EEB3EA" w:rsidR="00613671" w:rsidRPr="00613671" w:rsidRDefault="00613671" w:rsidP="00613671">
      <w:pPr>
        <w:pStyle w:val="Akapitzlist"/>
        <w:numPr>
          <w:ilvl w:val="0"/>
          <w:numId w:val="24"/>
        </w:numPr>
        <w:spacing w:before="120" w:after="120"/>
        <w:rPr>
          <w:rFonts w:ascii="Franklin Gothic Medium" w:hAnsi="Franklin Gothic Medium" w:cstheme="minorHAnsi"/>
          <w:bCs/>
        </w:rPr>
      </w:pPr>
      <w:r w:rsidRPr="00613671">
        <w:rPr>
          <w:rFonts w:ascii="Franklin Gothic Medium" w:hAnsi="Franklin Gothic Medium" w:cstheme="minorHAnsi"/>
          <w:bCs/>
        </w:rPr>
        <w:t>Charakter prawny statutu przedszkola</w:t>
      </w:r>
      <w:r>
        <w:rPr>
          <w:rFonts w:ascii="Franklin Gothic Medium" w:hAnsi="Franklin Gothic Medium" w:cstheme="minorHAnsi"/>
          <w:bCs/>
        </w:rPr>
        <w:t xml:space="preserve"> i b</w:t>
      </w:r>
      <w:r w:rsidRPr="00613671">
        <w:rPr>
          <w:rFonts w:ascii="Franklin Gothic Medium" w:hAnsi="Franklin Gothic Medium" w:cstheme="minorHAnsi"/>
          <w:bCs/>
        </w:rPr>
        <w:t>udowa prawidłowego aktu prawnego.</w:t>
      </w:r>
    </w:p>
    <w:p w14:paraId="7445CED8" w14:textId="414E05C9" w:rsidR="00613671" w:rsidRPr="00613671" w:rsidRDefault="00613671" w:rsidP="00613671">
      <w:pPr>
        <w:pStyle w:val="Akapitzlist"/>
        <w:numPr>
          <w:ilvl w:val="0"/>
          <w:numId w:val="24"/>
        </w:numPr>
        <w:spacing w:before="120" w:after="120"/>
        <w:rPr>
          <w:rFonts w:ascii="Franklin Gothic Medium" w:hAnsi="Franklin Gothic Medium" w:cstheme="minorHAnsi"/>
          <w:bCs/>
        </w:rPr>
      </w:pPr>
      <w:r w:rsidRPr="00613671">
        <w:rPr>
          <w:rFonts w:ascii="Franklin Gothic Medium" w:hAnsi="Franklin Gothic Medium" w:cstheme="minorHAnsi"/>
          <w:bCs/>
        </w:rPr>
        <w:t>Jak konstruować przepisy statutowe zgodnie z zasadami techniki prawodawczej?</w:t>
      </w:r>
    </w:p>
    <w:p w14:paraId="351D38CB" w14:textId="6940D10D" w:rsidR="00613671" w:rsidRPr="00613671" w:rsidRDefault="00613671" w:rsidP="00613671">
      <w:pPr>
        <w:pStyle w:val="Akapitzlist"/>
        <w:numPr>
          <w:ilvl w:val="0"/>
          <w:numId w:val="24"/>
        </w:numPr>
        <w:spacing w:before="120" w:after="120"/>
        <w:rPr>
          <w:rFonts w:ascii="Franklin Gothic Medium" w:hAnsi="Franklin Gothic Medium" w:cstheme="minorHAnsi"/>
          <w:bCs/>
        </w:rPr>
      </w:pPr>
      <w:r w:rsidRPr="00613671">
        <w:rPr>
          <w:rFonts w:ascii="Franklin Gothic Medium" w:hAnsi="Franklin Gothic Medium" w:cstheme="minorHAnsi"/>
          <w:bCs/>
        </w:rPr>
        <w:t>Co powinno znaleźć się w statucie, a czego wpisywać nie wolno?</w:t>
      </w:r>
    </w:p>
    <w:p w14:paraId="3D189532" w14:textId="76A0C22D" w:rsidR="00613671" w:rsidRPr="00613671" w:rsidRDefault="00613671" w:rsidP="00613671">
      <w:pPr>
        <w:pStyle w:val="Akapitzlist"/>
        <w:numPr>
          <w:ilvl w:val="0"/>
          <w:numId w:val="24"/>
        </w:numPr>
        <w:spacing w:before="120" w:after="120"/>
        <w:rPr>
          <w:rFonts w:ascii="Franklin Gothic Medium" w:hAnsi="Franklin Gothic Medium" w:cstheme="minorHAnsi"/>
          <w:bCs/>
        </w:rPr>
      </w:pPr>
      <w:r w:rsidRPr="00613671">
        <w:rPr>
          <w:rFonts w:ascii="Franklin Gothic Medium" w:hAnsi="Franklin Gothic Medium" w:cstheme="minorHAnsi"/>
          <w:bCs/>
        </w:rPr>
        <w:t>Powielanie przepisów ustawowych – kiedy jest błędem?</w:t>
      </w:r>
    </w:p>
    <w:p w14:paraId="732063A5" w14:textId="6F17206F" w:rsidR="00613671" w:rsidRPr="00613671" w:rsidRDefault="00613671" w:rsidP="00613671">
      <w:pPr>
        <w:pStyle w:val="Akapitzlist"/>
        <w:numPr>
          <w:ilvl w:val="0"/>
          <w:numId w:val="24"/>
        </w:numPr>
        <w:spacing w:before="120" w:after="120"/>
        <w:rPr>
          <w:rFonts w:ascii="Franklin Gothic Medium" w:hAnsi="Franklin Gothic Medium" w:cstheme="minorHAnsi"/>
          <w:bCs/>
        </w:rPr>
      </w:pPr>
      <w:r w:rsidRPr="00613671">
        <w:rPr>
          <w:rFonts w:ascii="Segoe UI Symbol" w:hAnsi="Segoe UI Symbol" w:cs="Segoe UI Symbol"/>
          <w:bCs/>
        </w:rPr>
        <w:t>⁠</w:t>
      </w:r>
      <w:r w:rsidRPr="00613671">
        <w:rPr>
          <w:rFonts w:ascii="Franklin Gothic Medium" w:hAnsi="Franklin Gothic Medium" w:cstheme="minorHAnsi"/>
          <w:bCs/>
        </w:rPr>
        <w:t>Najczęstsze nieprawidłowości wykazywane przez organy nadzoru.</w:t>
      </w:r>
    </w:p>
    <w:p w14:paraId="3C9BB1E5" w14:textId="77777777" w:rsidR="00613671" w:rsidRPr="00613671" w:rsidRDefault="00613671" w:rsidP="00613671">
      <w:pPr>
        <w:spacing w:before="120" w:after="120"/>
        <w:ind w:left="1418"/>
        <w:rPr>
          <w:rFonts w:ascii="Franklin Gothic Medium" w:hAnsi="Franklin Gothic Medium" w:cstheme="minorHAnsi"/>
          <w:b/>
          <w:bCs/>
        </w:rPr>
      </w:pPr>
    </w:p>
    <w:p w14:paraId="3C0468E5" w14:textId="77777777" w:rsidR="00613671" w:rsidRPr="00613671" w:rsidRDefault="00613671" w:rsidP="00613671">
      <w:pPr>
        <w:spacing w:before="120" w:after="120"/>
        <w:ind w:left="1418"/>
        <w:rPr>
          <w:rFonts w:ascii="Franklin Gothic Medium" w:hAnsi="Franklin Gothic Medium" w:cstheme="minorHAnsi"/>
          <w:b/>
          <w:bCs/>
        </w:rPr>
      </w:pPr>
      <w:r w:rsidRPr="00613671">
        <w:rPr>
          <w:rFonts w:ascii="Franklin Gothic Medium" w:hAnsi="Franklin Gothic Medium" w:cstheme="minorHAnsi"/>
          <w:b/>
          <w:bCs/>
        </w:rPr>
        <w:t>Moduł II. Obowiązkowa nowelizacja statutu przedszkola w związku ze zmianami prawa</w:t>
      </w:r>
    </w:p>
    <w:p w14:paraId="1038F6B5" w14:textId="7BF1014F" w:rsidR="00613671" w:rsidRPr="00613671" w:rsidRDefault="00613671" w:rsidP="00613671">
      <w:pPr>
        <w:pStyle w:val="Akapitzlist"/>
        <w:numPr>
          <w:ilvl w:val="0"/>
          <w:numId w:val="25"/>
        </w:numPr>
        <w:spacing w:before="120" w:after="120"/>
        <w:rPr>
          <w:rFonts w:ascii="Franklin Gothic Medium" w:hAnsi="Franklin Gothic Medium" w:cstheme="minorHAnsi"/>
          <w:bCs/>
        </w:rPr>
      </w:pPr>
      <w:r w:rsidRPr="00613671">
        <w:rPr>
          <w:rFonts w:ascii="Franklin Gothic Medium" w:hAnsi="Franklin Gothic Medium" w:cstheme="minorHAnsi"/>
          <w:bCs/>
        </w:rPr>
        <w:t>Zmiany przepisów wymagające aktualizacji statutu od 1 września 2026 r.</w:t>
      </w:r>
    </w:p>
    <w:p w14:paraId="745D253D" w14:textId="67CC3998" w:rsidR="00613671" w:rsidRPr="00613671" w:rsidRDefault="00613671" w:rsidP="00613671">
      <w:pPr>
        <w:pStyle w:val="Akapitzlist"/>
        <w:numPr>
          <w:ilvl w:val="0"/>
          <w:numId w:val="25"/>
        </w:numPr>
        <w:spacing w:before="120" w:after="120"/>
        <w:rPr>
          <w:rFonts w:ascii="Franklin Gothic Medium" w:hAnsi="Franklin Gothic Medium" w:cstheme="minorHAnsi"/>
          <w:bCs/>
        </w:rPr>
      </w:pPr>
      <w:r w:rsidRPr="00613671">
        <w:rPr>
          <w:rFonts w:ascii="Franklin Gothic Medium" w:hAnsi="Franklin Gothic Medium" w:cstheme="minorHAnsi"/>
          <w:bCs/>
        </w:rPr>
        <w:t>Przegląd zmian w prawie oświatowym od 2022 r., które powinny znaleźć odzwierciedlenie w statucie.</w:t>
      </w:r>
    </w:p>
    <w:p w14:paraId="3269E90D" w14:textId="77777777" w:rsidR="00613671" w:rsidRPr="00613671" w:rsidRDefault="00613671" w:rsidP="00613671">
      <w:pPr>
        <w:spacing w:before="120" w:after="120"/>
        <w:rPr>
          <w:rFonts w:ascii="Franklin Gothic Medium" w:hAnsi="Franklin Gothic Medium" w:cstheme="minorHAnsi"/>
          <w:b/>
          <w:bCs/>
        </w:rPr>
      </w:pPr>
    </w:p>
    <w:p w14:paraId="241E75C2" w14:textId="77777777" w:rsidR="00613671" w:rsidRPr="00613671" w:rsidRDefault="00613671" w:rsidP="00613671">
      <w:pPr>
        <w:spacing w:before="120" w:after="120"/>
        <w:ind w:left="1418"/>
        <w:rPr>
          <w:rFonts w:ascii="Franklin Gothic Medium" w:hAnsi="Franklin Gothic Medium" w:cstheme="minorHAnsi"/>
          <w:b/>
          <w:bCs/>
        </w:rPr>
      </w:pPr>
      <w:r w:rsidRPr="00613671">
        <w:rPr>
          <w:rFonts w:ascii="Franklin Gothic Medium" w:hAnsi="Franklin Gothic Medium" w:cstheme="minorHAnsi"/>
          <w:b/>
          <w:bCs/>
        </w:rPr>
        <w:t>Moduł III. Analiza prawna najważniejszych zapisów statutu przedszkola</w:t>
      </w:r>
    </w:p>
    <w:p w14:paraId="3F986BBE" w14:textId="77777777" w:rsidR="00613671" w:rsidRPr="00613671" w:rsidRDefault="00613671" w:rsidP="00613671">
      <w:pPr>
        <w:spacing w:before="120" w:after="120"/>
        <w:ind w:left="1418"/>
        <w:rPr>
          <w:rFonts w:ascii="Franklin Gothic Medium" w:hAnsi="Franklin Gothic Medium" w:cstheme="minorHAnsi"/>
          <w:b/>
          <w:bCs/>
        </w:rPr>
      </w:pPr>
      <w:r w:rsidRPr="00613671">
        <w:rPr>
          <w:rFonts w:ascii="Franklin Gothic Medium" w:hAnsi="Franklin Gothic Medium" w:cstheme="minorHAnsi"/>
          <w:b/>
          <w:bCs/>
        </w:rPr>
        <w:t>Praktyczna analiza zapisów statutowych.</w:t>
      </w:r>
    </w:p>
    <w:p w14:paraId="556A30D0" w14:textId="77777777" w:rsidR="00613671" w:rsidRPr="00613671" w:rsidRDefault="00613671" w:rsidP="00613671">
      <w:pPr>
        <w:spacing w:before="120" w:after="120"/>
        <w:ind w:left="1418"/>
        <w:rPr>
          <w:rFonts w:ascii="Franklin Gothic Medium" w:hAnsi="Franklin Gothic Medium" w:cstheme="minorHAnsi"/>
          <w:bCs/>
        </w:rPr>
      </w:pPr>
      <w:r w:rsidRPr="00613671">
        <w:rPr>
          <w:rFonts w:ascii="Franklin Gothic Medium" w:hAnsi="Franklin Gothic Medium" w:cstheme="minorHAnsi"/>
          <w:bCs/>
        </w:rPr>
        <w:lastRenderedPageBreak/>
        <w:t>Omówienie m.in.:</w:t>
      </w:r>
    </w:p>
    <w:p w14:paraId="65DF7EC4" w14:textId="700C9165" w:rsidR="00613671" w:rsidRPr="00613671" w:rsidRDefault="00613671" w:rsidP="00613671">
      <w:pPr>
        <w:pStyle w:val="Akapitzlist"/>
        <w:numPr>
          <w:ilvl w:val="0"/>
          <w:numId w:val="26"/>
        </w:numPr>
        <w:spacing w:before="120" w:after="120"/>
        <w:rPr>
          <w:rFonts w:ascii="Franklin Gothic Medium" w:hAnsi="Franklin Gothic Medium" w:cstheme="minorHAnsi"/>
          <w:bCs/>
        </w:rPr>
      </w:pPr>
      <w:r>
        <w:rPr>
          <w:rFonts w:ascii="Franklin Gothic Medium" w:hAnsi="Franklin Gothic Medium" w:cstheme="minorHAnsi"/>
          <w:bCs/>
        </w:rPr>
        <w:t>praw</w:t>
      </w:r>
      <w:r w:rsidRPr="00613671">
        <w:rPr>
          <w:rFonts w:ascii="Franklin Gothic Medium" w:hAnsi="Franklin Gothic Medium" w:cstheme="minorHAnsi"/>
          <w:bCs/>
        </w:rPr>
        <w:t xml:space="preserve"> i obowiązk</w:t>
      </w:r>
      <w:r>
        <w:rPr>
          <w:rFonts w:ascii="Franklin Gothic Medium" w:hAnsi="Franklin Gothic Medium" w:cstheme="minorHAnsi"/>
          <w:bCs/>
        </w:rPr>
        <w:t>ów</w:t>
      </w:r>
      <w:r w:rsidRPr="00613671">
        <w:rPr>
          <w:rFonts w:ascii="Franklin Gothic Medium" w:hAnsi="Franklin Gothic Medium" w:cstheme="minorHAnsi"/>
          <w:bCs/>
        </w:rPr>
        <w:t xml:space="preserve"> dzieci</w:t>
      </w:r>
    </w:p>
    <w:p w14:paraId="3F2F7A14" w14:textId="02D6D0CF" w:rsidR="00613671" w:rsidRPr="00613671" w:rsidRDefault="00613671" w:rsidP="00613671">
      <w:pPr>
        <w:pStyle w:val="Akapitzlist"/>
        <w:numPr>
          <w:ilvl w:val="0"/>
          <w:numId w:val="26"/>
        </w:numPr>
        <w:spacing w:before="120" w:after="120"/>
        <w:rPr>
          <w:rFonts w:ascii="Franklin Gothic Medium" w:hAnsi="Franklin Gothic Medium" w:cstheme="minorHAnsi"/>
          <w:bCs/>
        </w:rPr>
      </w:pPr>
      <w:r w:rsidRPr="00613671">
        <w:rPr>
          <w:rFonts w:ascii="Franklin Gothic Medium" w:hAnsi="Franklin Gothic Medium" w:cstheme="minorHAnsi"/>
          <w:bCs/>
        </w:rPr>
        <w:t>kompetencj</w:t>
      </w:r>
      <w:r>
        <w:rPr>
          <w:rFonts w:ascii="Franklin Gothic Medium" w:hAnsi="Franklin Gothic Medium" w:cstheme="minorHAnsi"/>
          <w:bCs/>
        </w:rPr>
        <w:t xml:space="preserve">i </w:t>
      </w:r>
      <w:r w:rsidRPr="00613671">
        <w:rPr>
          <w:rFonts w:ascii="Franklin Gothic Medium" w:hAnsi="Franklin Gothic Medium" w:cstheme="minorHAnsi"/>
          <w:bCs/>
        </w:rPr>
        <w:t>organów szkoły,</w:t>
      </w:r>
    </w:p>
    <w:p w14:paraId="1B6B27F6" w14:textId="445BCE81" w:rsidR="00613671" w:rsidRPr="00613671" w:rsidRDefault="00613671" w:rsidP="00613671">
      <w:pPr>
        <w:pStyle w:val="Akapitzlist"/>
        <w:numPr>
          <w:ilvl w:val="0"/>
          <w:numId w:val="26"/>
        </w:numPr>
        <w:spacing w:before="120" w:after="120"/>
        <w:rPr>
          <w:rFonts w:ascii="Franklin Gothic Medium" w:hAnsi="Franklin Gothic Medium" w:cstheme="minorHAnsi"/>
          <w:bCs/>
        </w:rPr>
      </w:pPr>
      <w:r w:rsidRPr="00613671">
        <w:rPr>
          <w:rFonts w:ascii="Segoe UI Symbol" w:hAnsi="Segoe UI Symbol" w:cs="Segoe UI Symbol"/>
          <w:bCs/>
        </w:rPr>
        <w:t>⁠</w:t>
      </w:r>
      <w:r w:rsidRPr="00613671">
        <w:rPr>
          <w:rFonts w:ascii="Franklin Gothic Medium" w:hAnsi="Franklin Gothic Medium" w:cstheme="minorHAnsi"/>
          <w:bCs/>
        </w:rPr>
        <w:t>bezpieczeństw</w:t>
      </w:r>
      <w:r>
        <w:rPr>
          <w:rFonts w:ascii="Franklin Gothic Medium" w:hAnsi="Franklin Gothic Medium" w:cstheme="minorHAnsi"/>
          <w:bCs/>
        </w:rPr>
        <w:t>a</w:t>
      </w:r>
      <w:r w:rsidRPr="00613671">
        <w:rPr>
          <w:rFonts w:ascii="Franklin Gothic Medium" w:hAnsi="Franklin Gothic Medium" w:cstheme="minorHAnsi"/>
          <w:bCs/>
        </w:rPr>
        <w:t xml:space="preserve"> dzieci,</w:t>
      </w:r>
    </w:p>
    <w:p w14:paraId="78E8C1E9" w14:textId="110DFB90" w:rsidR="00613671" w:rsidRPr="00613671" w:rsidRDefault="00613671" w:rsidP="00613671">
      <w:pPr>
        <w:pStyle w:val="Akapitzlist"/>
        <w:numPr>
          <w:ilvl w:val="0"/>
          <w:numId w:val="26"/>
        </w:numPr>
        <w:spacing w:before="120" w:after="120"/>
        <w:rPr>
          <w:rFonts w:ascii="Franklin Gothic Medium" w:hAnsi="Franklin Gothic Medium" w:cstheme="minorHAnsi"/>
          <w:bCs/>
        </w:rPr>
      </w:pPr>
      <w:r w:rsidRPr="00613671">
        <w:rPr>
          <w:rFonts w:ascii="Franklin Gothic Medium" w:hAnsi="Franklin Gothic Medium" w:cstheme="minorHAnsi"/>
          <w:bCs/>
        </w:rPr>
        <w:t>przyprowadzanie i odbieranie dzieci,</w:t>
      </w:r>
    </w:p>
    <w:p w14:paraId="1463F4AB" w14:textId="60788ED7" w:rsidR="00613671" w:rsidRPr="00613671" w:rsidRDefault="00613671" w:rsidP="00613671">
      <w:pPr>
        <w:pStyle w:val="Akapitzlist"/>
        <w:numPr>
          <w:ilvl w:val="0"/>
          <w:numId w:val="26"/>
        </w:numPr>
        <w:spacing w:before="120" w:after="120"/>
        <w:rPr>
          <w:rFonts w:ascii="Franklin Gothic Medium" w:hAnsi="Franklin Gothic Medium" w:cstheme="minorHAnsi"/>
          <w:bCs/>
        </w:rPr>
      </w:pPr>
      <w:r w:rsidRPr="00613671">
        <w:rPr>
          <w:rFonts w:ascii="Segoe UI Symbol" w:hAnsi="Segoe UI Symbol" w:cs="Segoe UI Symbol"/>
          <w:bCs/>
        </w:rPr>
        <w:t>⁠</w:t>
      </w:r>
      <w:r w:rsidRPr="00613671">
        <w:rPr>
          <w:rFonts w:ascii="Franklin Gothic Medium" w:hAnsi="Franklin Gothic Medium" w:cstheme="minorHAnsi"/>
          <w:bCs/>
        </w:rPr>
        <w:t>upoważnienia do odbioru dziecka,</w:t>
      </w:r>
    </w:p>
    <w:p w14:paraId="59AE02AF" w14:textId="0C0CAB8B" w:rsidR="00613671" w:rsidRPr="00613671" w:rsidRDefault="00613671" w:rsidP="00613671">
      <w:pPr>
        <w:pStyle w:val="Akapitzlist"/>
        <w:numPr>
          <w:ilvl w:val="0"/>
          <w:numId w:val="26"/>
        </w:numPr>
        <w:spacing w:before="120" w:after="120"/>
        <w:rPr>
          <w:rFonts w:ascii="Franklin Gothic Medium" w:hAnsi="Franklin Gothic Medium" w:cstheme="minorHAnsi"/>
          <w:bCs/>
        </w:rPr>
      </w:pPr>
      <w:r w:rsidRPr="00613671">
        <w:rPr>
          <w:rFonts w:ascii="Franklin Gothic Medium" w:hAnsi="Franklin Gothic Medium" w:cstheme="minorHAnsi"/>
          <w:bCs/>
        </w:rPr>
        <w:t>organizacja opieki podczas pobytu dziecka w przedszkolu,</w:t>
      </w:r>
    </w:p>
    <w:p w14:paraId="03A9E71E" w14:textId="5D1DBA60" w:rsidR="00613671" w:rsidRPr="00613671" w:rsidRDefault="00613671" w:rsidP="00613671">
      <w:pPr>
        <w:pStyle w:val="Akapitzlist"/>
        <w:numPr>
          <w:ilvl w:val="0"/>
          <w:numId w:val="26"/>
        </w:numPr>
        <w:spacing w:before="120" w:after="120"/>
        <w:rPr>
          <w:rFonts w:ascii="Franklin Gothic Medium" w:hAnsi="Franklin Gothic Medium" w:cstheme="minorHAnsi"/>
          <w:bCs/>
        </w:rPr>
      </w:pPr>
      <w:r w:rsidRPr="00613671">
        <w:rPr>
          <w:rFonts w:ascii="Franklin Gothic Medium" w:hAnsi="Franklin Gothic Medium" w:cstheme="minorHAnsi"/>
          <w:bCs/>
        </w:rPr>
        <w:t>skreślenie dziecka z listy wychowanków – kiedy jest dopuszczalne?</w:t>
      </w:r>
    </w:p>
    <w:p w14:paraId="281420D3" w14:textId="5883EEA2" w:rsidR="00613671" w:rsidRPr="00613671" w:rsidRDefault="00613671" w:rsidP="00613671">
      <w:pPr>
        <w:pStyle w:val="Akapitzlist"/>
        <w:numPr>
          <w:ilvl w:val="0"/>
          <w:numId w:val="26"/>
        </w:numPr>
        <w:spacing w:before="120" w:after="120"/>
        <w:rPr>
          <w:rFonts w:ascii="Franklin Gothic Medium" w:hAnsi="Franklin Gothic Medium" w:cstheme="minorHAnsi"/>
          <w:bCs/>
        </w:rPr>
      </w:pPr>
      <w:r w:rsidRPr="00613671">
        <w:rPr>
          <w:rFonts w:ascii="Franklin Gothic Medium" w:hAnsi="Franklin Gothic Medium" w:cstheme="minorHAnsi"/>
          <w:bCs/>
        </w:rPr>
        <w:t>przedszkole publiczne a niepubliczne – różnice w regulacjach</w:t>
      </w:r>
    </w:p>
    <w:p w14:paraId="273BF79A" w14:textId="77777777" w:rsidR="00613671" w:rsidRPr="00613671" w:rsidRDefault="00613671" w:rsidP="00613671">
      <w:pPr>
        <w:spacing w:before="120" w:after="120"/>
        <w:ind w:left="1418"/>
        <w:rPr>
          <w:rFonts w:ascii="Franklin Gothic Medium" w:hAnsi="Franklin Gothic Medium" w:cstheme="minorHAnsi"/>
          <w:b/>
          <w:bCs/>
        </w:rPr>
      </w:pPr>
    </w:p>
    <w:p w14:paraId="42968438" w14:textId="77777777" w:rsidR="00613671" w:rsidRPr="00613671" w:rsidRDefault="00613671" w:rsidP="00613671">
      <w:pPr>
        <w:spacing w:before="120" w:after="120"/>
        <w:ind w:left="1418"/>
        <w:rPr>
          <w:rFonts w:ascii="Franklin Gothic Medium" w:hAnsi="Franklin Gothic Medium" w:cstheme="minorHAnsi"/>
          <w:b/>
          <w:bCs/>
        </w:rPr>
      </w:pPr>
      <w:r w:rsidRPr="00613671">
        <w:rPr>
          <w:rFonts w:ascii="Franklin Gothic Medium" w:hAnsi="Franklin Gothic Medium" w:cstheme="minorHAnsi"/>
          <w:b/>
          <w:bCs/>
        </w:rPr>
        <w:t>Moduł IV. Warsztat nowelizacji statutu</w:t>
      </w:r>
    </w:p>
    <w:p w14:paraId="7D789D0B" w14:textId="46364756" w:rsidR="00613671" w:rsidRPr="00613671" w:rsidRDefault="00613671" w:rsidP="00613671">
      <w:pPr>
        <w:pStyle w:val="Akapitzlist"/>
        <w:numPr>
          <w:ilvl w:val="0"/>
          <w:numId w:val="27"/>
        </w:numPr>
        <w:spacing w:before="120" w:after="120"/>
        <w:rPr>
          <w:rFonts w:ascii="Franklin Gothic Medium" w:hAnsi="Franklin Gothic Medium" w:cstheme="minorHAnsi"/>
          <w:bCs/>
        </w:rPr>
      </w:pPr>
      <w:r w:rsidRPr="00613671">
        <w:rPr>
          <w:rFonts w:ascii="Segoe UI Symbol" w:hAnsi="Segoe UI Symbol" w:cs="Segoe UI Symbol"/>
          <w:bCs/>
        </w:rPr>
        <w:t>⁠</w:t>
      </w:r>
      <w:r w:rsidRPr="00613671">
        <w:rPr>
          <w:rFonts w:ascii="Franklin Gothic Medium" w:hAnsi="Franklin Gothic Medium" w:cstheme="minorHAnsi"/>
          <w:bCs/>
        </w:rPr>
        <w:t>Identyfikacja zapisów wymagających zmiany.</w:t>
      </w:r>
    </w:p>
    <w:p w14:paraId="172DAC94" w14:textId="2B5B85C3" w:rsidR="00613671" w:rsidRPr="00613671" w:rsidRDefault="00613671" w:rsidP="00613671">
      <w:pPr>
        <w:pStyle w:val="Akapitzlist"/>
        <w:numPr>
          <w:ilvl w:val="0"/>
          <w:numId w:val="27"/>
        </w:numPr>
        <w:spacing w:before="120" w:after="120"/>
        <w:rPr>
          <w:rFonts w:ascii="Franklin Gothic Medium" w:hAnsi="Franklin Gothic Medium" w:cstheme="minorHAnsi"/>
          <w:bCs/>
        </w:rPr>
      </w:pPr>
      <w:r w:rsidRPr="00613671">
        <w:rPr>
          <w:rFonts w:ascii="Franklin Gothic Medium" w:hAnsi="Franklin Gothic Medium" w:cstheme="minorHAnsi"/>
          <w:bCs/>
        </w:rPr>
        <w:t>Eliminowanie zapisów niezgodnych z prawem.</w:t>
      </w:r>
    </w:p>
    <w:p w14:paraId="4E426DBA" w14:textId="7127434F" w:rsidR="00613671" w:rsidRPr="00613671" w:rsidRDefault="00613671" w:rsidP="00613671">
      <w:pPr>
        <w:pStyle w:val="Akapitzlist"/>
        <w:numPr>
          <w:ilvl w:val="0"/>
          <w:numId w:val="27"/>
        </w:numPr>
        <w:spacing w:before="120" w:after="120"/>
        <w:rPr>
          <w:rFonts w:ascii="Franklin Gothic Medium" w:hAnsi="Franklin Gothic Medium" w:cstheme="minorHAnsi"/>
          <w:bCs/>
        </w:rPr>
      </w:pPr>
      <w:r w:rsidRPr="00613671">
        <w:rPr>
          <w:rFonts w:ascii="Franklin Gothic Medium" w:hAnsi="Franklin Gothic Medium" w:cstheme="minorHAnsi"/>
          <w:bCs/>
        </w:rPr>
        <w:t>Gotowe propozycje nowych zapisów statutowych.</w:t>
      </w:r>
    </w:p>
    <w:p w14:paraId="657848BE" w14:textId="0A4E13C1" w:rsidR="00613671" w:rsidRPr="00613671" w:rsidRDefault="00613671" w:rsidP="00613671">
      <w:pPr>
        <w:pStyle w:val="Akapitzlist"/>
        <w:numPr>
          <w:ilvl w:val="0"/>
          <w:numId w:val="27"/>
        </w:numPr>
        <w:spacing w:before="120" w:after="120"/>
        <w:rPr>
          <w:rFonts w:ascii="Franklin Gothic Medium" w:hAnsi="Franklin Gothic Medium" w:cstheme="minorHAnsi"/>
          <w:bCs/>
        </w:rPr>
      </w:pPr>
      <w:r w:rsidRPr="00613671">
        <w:rPr>
          <w:rFonts w:ascii="Segoe UI Symbol" w:hAnsi="Segoe UI Symbol" w:cs="Segoe UI Symbol"/>
          <w:bCs/>
        </w:rPr>
        <w:t>⁠</w:t>
      </w:r>
      <w:r w:rsidRPr="00613671">
        <w:rPr>
          <w:rFonts w:ascii="Franklin Gothic Medium" w:hAnsi="Franklin Gothic Medium" w:cstheme="minorHAnsi"/>
          <w:bCs/>
        </w:rPr>
        <w:t>Jak przygotować projekt zmian?</w:t>
      </w:r>
    </w:p>
    <w:p w14:paraId="528B8880" w14:textId="705895DF" w:rsidR="00613671" w:rsidRPr="00613671" w:rsidRDefault="00613671" w:rsidP="00613671">
      <w:pPr>
        <w:pStyle w:val="Akapitzlist"/>
        <w:numPr>
          <w:ilvl w:val="0"/>
          <w:numId w:val="27"/>
        </w:numPr>
        <w:spacing w:before="120" w:after="120"/>
        <w:rPr>
          <w:rFonts w:ascii="Franklin Gothic Medium" w:hAnsi="Franklin Gothic Medium" w:cstheme="minorHAnsi"/>
          <w:bCs/>
        </w:rPr>
      </w:pPr>
      <w:r w:rsidRPr="00613671">
        <w:rPr>
          <w:rFonts w:ascii="Franklin Gothic Medium" w:hAnsi="Franklin Gothic Medium" w:cstheme="minorHAnsi"/>
          <w:bCs/>
        </w:rPr>
        <w:t>Procedura uchwalania nowelizacji statutu.</w:t>
      </w:r>
    </w:p>
    <w:p w14:paraId="4E006A6B" w14:textId="6B13CCCD" w:rsidR="00613671" w:rsidRPr="00613671" w:rsidRDefault="00613671" w:rsidP="00613671">
      <w:pPr>
        <w:pStyle w:val="Akapitzlist"/>
        <w:numPr>
          <w:ilvl w:val="0"/>
          <w:numId w:val="27"/>
        </w:numPr>
        <w:spacing w:before="120" w:after="120"/>
        <w:rPr>
          <w:rFonts w:ascii="Franklin Gothic Medium" w:hAnsi="Franklin Gothic Medium" w:cstheme="minorHAnsi"/>
          <w:bCs/>
        </w:rPr>
      </w:pPr>
      <w:r w:rsidRPr="00613671">
        <w:rPr>
          <w:rFonts w:ascii="Franklin Gothic Medium" w:hAnsi="Franklin Gothic Medium" w:cstheme="minorHAnsi"/>
          <w:bCs/>
        </w:rPr>
        <w:t>Uchwały rady pedagogicznej.</w:t>
      </w:r>
    </w:p>
    <w:p w14:paraId="00FF7580" w14:textId="77777777" w:rsidR="00613671" w:rsidRPr="00613671" w:rsidRDefault="00613671" w:rsidP="00613671">
      <w:pPr>
        <w:spacing w:before="120" w:after="120"/>
        <w:ind w:left="1418"/>
        <w:rPr>
          <w:rFonts w:ascii="Franklin Gothic Medium" w:hAnsi="Franklin Gothic Medium" w:cstheme="minorHAnsi"/>
          <w:b/>
          <w:bCs/>
        </w:rPr>
      </w:pPr>
    </w:p>
    <w:p w14:paraId="634B4ED1" w14:textId="303031FD" w:rsidR="00613671" w:rsidRPr="00613671" w:rsidRDefault="00613671" w:rsidP="00613671">
      <w:pPr>
        <w:spacing w:before="120" w:after="120"/>
        <w:ind w:left="1418"/>
        <w:rPr>
          <w:rFonts w:ascii="Franklin Gothic Medium" w:hAnsi="Franklin Gothic Medium" w:cstheme="minorHAnsi"/>
          <w:b/>
          <w:bCs/>
        </w:rPr>
      </w:pPr>
      <w:r w:rsidRPr="00613671">
        <w:rPr>
          <w:rFonts w:ascii="Franklin Gothic Medium" w:hAnsi="Franklin Gothic Medium" w:cstheme="minorHAnsi"/>
          <w:b/>
          <w:bCs/>
        </w:rPr>
        <w:t>Moduł V. Konsultacje i odpowiedzi na pytania</w:t>
      </w:r>
    </w:p>
    <w:p w14:paraId="6E47CBF4" w14:textId="77777777" w:rsidR="00613671" w:rsidRDefault="00613671" w:rsidP="00613671">
      <w:pPr>
        <w:pStyle w:val="Akapitzlist"/>
        <w:numPr>
          <w:ilvl w:val="0"/>
          <w:numId w:val="28"/>
        </w:numPr>
        <w:spacing w:before="120" w:after="120"/>
        <w:rPr>
          <w:rFonts w:ascii="Franklin Gothic Medium" w:hAnsi="Franklin Gothic Medium" w:cstheme="minorHAnsi"/>
          <w:bCs/>
        </w:rPr>
      </w:pPr>
      <w:r w:rsidRPr="00613671">
        <w:rPr>
          <w:rFonts w:ascii="Franklin Gothic Medium" w:hAnsi="Franklin Gothic Medium" w:cstheme="minorHAnsi"/>
          <w:bCs/>
        </w:rPr>
        <w:t>Odpowiedzi na pytania uczestników.</w:t>
      </w:r>
    </w:p>
    <w:p w14:paraId="6DCF5C1B" w14:textId="2D2E8F9A" w:rsidR="00645099" w:rsidRPr="00613671" w:rsidRDefault="00613671" w:rsidP="00613671">
      <w:pPr>
        <w:pStyle w:val="Akapitzlist"/>
        <w:numPr>
          <w:ilvl w:val="0"/>
          <w:numId w:val="28"/>
        </w:numPr>
        <w:spacing w:before="120" w:after="120"/>
        <w:rPr>
          <w:rFonts w:ascii="Franklin Gothic Medium" w:hAnsi="Franklin Gothic Medium" w:cstheme="minorHAnsi"/>
          <w:bCs/>
        </w:rPr>
      </w:pPr>
      <w:r w:rsidRPr="00613671">
        <w:rPr>
          <w:rFonts w:ascii="Franklin Gothic Medium" w:hAnsi="Franklin Gothic Medium" w:cstheme="minorHAnsi"/>
          <w:bCs/>
        </w:rPr>
        <w:t>Analiza indywidualnych problemów związanych z przygotowaniem statutu.</w:t>
      </w:r>
    </w:p>
    <w:p w14:paraId="5C82E607" w14:textId="117A8626" w:rsidR="003A6E1C" w:rsidRDefault="003A6E1C" w:rsidP="00613671">
      <w:pPr>
        <w:spacing w:before="120" w:after="120"/>
        <w:ind w:left="1418"/>
        <w:rPr>
          <w:rFonts w:ascii="Franklin Gothic Medium" w:hAnsi="Franklin Gothic Medium"/>
          <w:b/>
          <w:sz w:val="10"/>
          <w:szCs w:val="10"/>
        </w:rPr>
      </w:pPr>
    </w:p>
    <w:p w14:paraId="24791648" w14:textId="77777777" w:rsidR="00613671" w:rsidRPr="00006765" w:rsidRDefault="00613671" w:rsidP="00613671">
      <w:pPr>
        <w:spacing w:before="120" w:after="120"/>
        <w:ind w:left="1418"/>
        <w:rPr>
          <w:rFonts w:ascii="Franklin Gothic Medium" w:hAnsi="Franklin Gothic Medium"/>
          <w:b/>
          <w:sz w:val="10"/>
          <w:szCs w:val="10"/>
        </w:rPr>
      </w:pPr>
    </w:p>
    <w:p w14:paraId="470D764A" w14:textId="77777777" w:rsidR="003C4EAE" w:rsidRPr="000A22C8" w:rsidRDefault="003C4EAE" w:rsidP="00645099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20"/>
          <w:szCs w:val="20"/>
        </w:rPr>
      </w:pPr>
      <w:r w:rsidRPr="000A22C8">
        <w:rPr>
          <w:rFonts w:ascii="Franklin Gothic Medium" w:hAnsi="Franklin Gothic Medium" w:cs="Tahoma"/>
          <w:b/>
          <w:sz w:val="20"/>
          <w:szCs w:val="20"/>
        </w:rPr>
        <w:t xml:space="preserve">Uczestnicy szkolenia otrzymają zestaw materiałów w wersji elektronicznej do wykorzystania w swojej </w:t>
      </w:r>
      <w:proofErr w:type="gramStart"/>
      <w:r w:rsidRPr="000A22C8">
        <w:rPr>
          <w:rFonts w:ascii="Franklin Gothic Medium" w:hAnsi="Franklin Gothic Medium" w:cs="Tahoma"/>
          <w:b/>
          <w:sz w:val="20"/>
          <w:szCs w:val="20"/>
        </w:rPr>
        <w:t>placówce,  a</w:t>
      </w:r>
      <w:proofErr w:type="gramEnd"/>
      <w:r w:rsidRPr="000A22C8">
        <w:rPr>
          <w:rFonts w:ascii="Franklin Gothic Medium" w:hAnsi="Franklin Gothic Medium" w:cs="Tahoma"/>
          <w:b/>
          <w:sz w:val="20"/>
          <w:szCs w:val="20"/>
        </w:rPr>
        <w:t xml:space="preserve"> także zaświadczenie potwierdzające uczestnictwo w szkoleniu.</w:t>
      </w:r>
    </w:p>
    <w:p w14:paraId="6A7FBFBC" w14:textId="24BF938E" w:rsidR="00721DD2" w:rsidRDefault="00721DD2" w:rsidP="008D7189">
      <w:pPr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648C6F79" w14:textId="77777777" w:rsidR="003A6E1C" w:rsidRPr="00A21C80" w:rsidRDefault="003A6E1C" w:rsidP="008D7189">
      <w:pPr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41EB7ABF" w14:textId="77777777" w:rsidR="00BA2AB0" w:rsidRPr="005F13ED" w:rsidRDefault="00BA2AB0" w:rsidP="00006765">
      <w:pPr>
        <w:ind w:left="1418"/>
        <w:rPr>
          <w:rFonts w:ascii="Franklin Gothic Book" w:hAnsi="Franklin Gothic Book"/>
          <w:sz w:val="20"/>
          <w:szCs w:val="20"/>
        </w:rPr>
      </w:pPr>
      <w:r w:rsidRPr="005F13ED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5F13ED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SZKOLENIE   PROWADZI:</w:t>
      </w:r>
      <w:r w:rsidRPr="005F13ED">
        <w:rPr>
          <w:rFonts w:ascii="Franklin Gothic Book" w:hAnsi="Franklin Gothic Book"/>
          <w:sz w:val="20"/>
          <w:szCs w:val="20"/>
        </w:rPr>
        <w:t xml:space="preserve">     </w:t>
      </w:r>
    </w:p>
    <w:p w14:paraId="01D0B700" w14:textId="77777777" w:rsidR="005822EE" w:rsidRPr="005F13ED" w:rsidRDefault="005822EE" w:rsidP="005822EE">
      <w:pPr>
        <w:ind w:left="1418"/>
        <w:jc w:val="both"/>
        <w:rPr>
          <w:rFonts w:ascii="Franklin Gothic Book" w:eastAsia="Arial Unicode MS" w:hAnsi="Franklin Gothic Book" w:cs="Microsoft Sans Serif"/>
          <w:b/>
          <w:spacing w:val="20"/>
          <w:sz w:val="2"/>
          <w:szCs w:val="2"/>
          <w:u w:val="single"/>
        </w:rPr>
      </w:pPr>
    </w:p>
    <w:p w14:paraId="3F0924A9" w14:textId="77777777" w:rsidR="000B632F" w:rsidRPr="005F13ED" w:rsidRDefault="005822EE" w:rsidP="000B632F">
      <w:pPr>
        <w:ind w:left="1418"/>
        <w:jc w:val="both"/>
        <w:rPr>
          <w:rFonts w:ascii="Franklin Gothic Book" w:eastAsia="Arial Unicode MS" w:hAnsi="Franklin Gothic Book" w:cs="Microsoft Sans Serif"/>
          <w:sz w:val="18"/>
          <w:szCs w:val="20"/>
        </w:rPr>
      </w:pPr>
      <w:r w:rsidRPr="005F13ED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>Dariusz Skrzyński</w:t>
      </w:r>
      <w:r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 – 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prawnik, specjalista z zakresu prawa oświatowego, prawa pracy, współtwórca portalu </w:t>
      </w:r>
      <w:r w:rsidR="000B632F" w:rsidRPr="003A6E1C">
        <w:rPr>
          <w:rFonts w:ascii="Franklin Gothic Book" w:eastAsia="Arial Unicode MS" w:hAnsi="Franklin Gothic Book" w:cs="Microsoft Sans Serif"/>
          <w:b/>
          <w:sz w:val="18"/>
          <w:szCs w:val="20"/>
        </w:rPr>
        <w:t>www.oswiatowo.pl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, autor </w:t>
      </w:r>
      <w:r w:rsidR="00AE0C4E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licznych 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artykułów, książek i publikacji elektronicznych kierowanych do oświaty; doświadczony </w:t>
      </w:r>
      <w:r w:rsidR="00AE0C4E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i lubiany 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wykładowca. </w:t>
      </w:r>
    </w:p>
    <w:p w14:paraId="5CD040EF" w14:textId="77777777" w:rsidR="00721DD2" w:rsidRPr="00645099" w:rsidRDefault="00721DD2" w:rsidP="008D7189">
      <w:pPr>
        <w:ind w:left="1418"/>
        <w:jc w:val="both"/>
        <w:rPr>
          <w:rFonts w:ascii="Franklin Gothic Book" w:eastAsia="Arial Unicode MS" w:hAnsi="Franklin Gothic Book" w:cs="Microsoft Sans Serif"/>
          <w:i/>
          <w:sz w:val="6"/>
          <w:szCs w:val="6"/>
        </w:rPr>
      </w:pPr>
    </w:p>
    <w:p w14:paraId="3C5803FD" w14:textId="7A9D5A55" w:rsidR="00FA5B1C" w:rsidRDefault="00174F79" w:rsidP="003C2A72">
      <w:pPr>
        <w:ind w:left="1416"/>
        <w:rPr>
          <w:rFonts w:ascii="Franklin Gothic Medium" w:hAnsi="Franklin Gothic Medium"/>
          <w:b/>
          <w:i/>
          <w:sz w:val="18"/>
          <w:szCs w:val="18"/>
        </w:rPr>
      </w:pPr>
      <w:proofErr w:type="gramStart"/>
      <w:r w:rsidRPr="00006765">
        <w:rPr>
          <w:rFonts w:ascii="Franklin Gothic Medium" w:hAnsi="Franklin Gothic Medium"/>
          <w:b/>
          <w:i/>
          <w:sz w:val="18"/>
          <w:szCs w:val="18"/>
        </w:rPr>
        <w:t>W  przypadku</w:t>
      </w:r>
      <w:proofErr w:type="gramEnd"/>
      <w:r w:rsidRPr="00006765">
        <w:rPr>
          <w:rFonts w:ascii="Franklin Gothic Medium" w:hAnsi="Franklin Gothic Medium"/>
          <w:b/>
          <w:i/>
          <w:sz w:val="18"/>
          <w:szCs w:val="18"/>
        </w:rPr>
        <w:t xml:space="preserve">  dodatkowych  pytań  prosimy  o  kontakt:</w:t>
      </w:r>
    </w:p>
    <w:p w14:paraId="019F65DF" w14:textId="77777777" w:rsidR="003A6E1C" w:rsidRPr="00006765" w:rsidRDefault="003A6E1C" w:rsidP="003C2A72">
      <w:pPr>
        <w:ind w:left="1416"/>
        <w:rPr>
          <w:rFonts w:ascii="Franklin Gothic Medium" w:hAnsi="Franklin Gothic Medium"/>
          <w:b/>
          <w:i/>
          <w:sz w:val="18"/>
          <w:szCs w:val="18"/>
        </w:rPr>
      </w:pPr>
    </w:p>
    <w:p w14:paraId="179DE1B8" w14:textId="3FCF63BB" w:rsidR="00006765" w:rsidRPr="00613671" w:rsidRDefault="00B0530E" w:rsidP="00006765">
      <w:pPr>
        <w:ind w:left="708"/>
        <w:rPr>
          <w:rFonts w:ascii="Franklin Gothic Medium" w:hAnsi="Franklin Gothic Medium"/>
          <w:b/>
          <w:i/>
          <w:sz w:val="20"/>
          <w:szCs w:val="20"/>
          <w:lang w:val="fr-FR"/>
        </w:rPr>
      </w:pPr>
      <w:r w:rsidRPr="00613671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Tel.</w:t>
      </w:r>
      <w:r w:rsidR="00174F79" w:rsidRPr="00613671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85 679 31 </w:t>
      </w:r>
      <w:proofErr w:type="gramStart"/>
      <w:r w:rsidR="00174F79" w:rsidRPr="00613671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81</w:t>
      </w:r>
      <w:r w:rsidRPr="00613671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fax</w:t>
      </w:r>
      <w:proofErr w:type="gramEnd"/>
      <w:r w:rsidRPr="00613671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 </w:t>
      </w:r>
      <w:r w:rsidR="00174F79" w:rsidRPr="00613671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85 679 38 </w:t>
      </w:r>
      <w:bookmarkStart w:id="2" w:name="_GoBack"/>
      <w:bookmarkEnd w:id="2"/>
      <w:r w:rsidR="00174F79" w:rsidRPr="00613671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24   </w:t>
      </w:r>
      <w:proofErr w:type="spellStart"/>
      <w:r w:rsidR="00174F79" w:rsidRPr="00613671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lub</w:t>
      </w:r>
      <w:proofErr w:type="spellEnd"/>
      <w:r w:rsidR="00174F79" w:rsidRPr="00613671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tel: </w:t>
      </w:r>
      <w:r w:rsidR="00200E71" w:rsidRPr="00613671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600925</w:t>
      </w:r>
      <w:r w:rsidR="00BB300E" w:rsidRPr="00613671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353</w:t>
      </w:r>
      <w:r w:rsidR="00174F79" w:rsidRPr="00613671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</w:t>
      </w:r>
      <w:r w:rsidR="00200E71" w:rsidRPr="00613671">
        <w:rPr>
          <w:rFonts w:ascii="Franklin Gothic Medium" w:hAnsi="Franklin Gothic Medium"/>
          <w:b/>
          <w:i/>
          <w:color w:val="00A7E2"/>
          <w:sz w:val="20"/>
          <w:szCs w:val="20"/>
          <w:lang w:val="fr-FR"/>
        </w:rPr>
        <w:t xml:space="preserve"> </w:t>
      </w:r>
      <w:r w:rsidR="00174F79" w:rsidRPr="00613671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e-mail: </w:t>
      </w:r>
      <w:hyperlink r:id="rId9" w:history="1">
        <w:r w:rsidRPr="00613671">
          <w:rPr>
            <w:rFonts w:ascii="Franklin Gothic Medium" w:hAnsi="Franklin Gothic Medium"/>
            <w:i/>
            <w:color w:val="00A7E2"/>
            <w:sz w:val="20"/>
            <w:szCs w:val="20"/>
            <w:u w:val="single"/>
            <w:lang w:val="fr-FR"/>
          </w:rPr>
          <w:t>ecrk@interia.pl</w:t>
        </w:r>
      </w:hyperlink>
      <w:r w:rsidR="00BB300E" w:rsidRPr="00613671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</w:t>
      </w:r>
      <w:r w:rsidRPr="00613671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</w:t>
      </w:r>
      <w:hyperlink r:id="rId10" w:history="1">
        <w:r w:rsidR="003A6E1C" w:rsidRPr="00613671">
          <w:rPr>
            <w:rStyle w:val="Hipercze"/>
            <w:rFonts w:ascii="Franklin Gothic Medium" w:hAnsi="Franklin Gothic Medium"/>
            <w:i/>
            <w:sz w:val="20"/>
            <w:szCs w:val="20"/>
            <w:lang w:val="fr-FR"/>
          </w:rPr>
          <w:t>biuro@ecrkbialystok.com.pl</w:t>
        </w:r>
      </w:hyperlink>
      <w:r w:rsidR="00174F79" w:rsidRPr="00613671">
        <w:rPr>
          <w:rFonts w:ascii="Franklin Gothic Medium" w:hAnsi="Franklin Gothic Medium"/>
          <w:b/>
          <w:i/>
          <w:sz w:val="20"/>
          <w:szCs w:val="20"/>
          <w:lang w:val="fr-FR"/>
        </w:rPr>
        <w:t xml:space="preserve"> </w:t>
      </w:r>
    </w:p>
    <w:p w14:paraId="1EDB64D0" w14:textId="77777777" w:rsidR="003A6E1C" w:rsidRPr="00613671" w:rsidRDefault="003A6E1C" w:rsidP="00006765">
      <w:pPr>
        <w:ind w:left="708"/>
        <w:rPr>
          <w:rFonts w:ascii="Franklin Gothic Medium" w:hAnsi="Franklin Gothic Medium"/>
          <w:b/>
          <w:i/>
          <w:sz w:val="20"/>
          <w:szCs w:val="20"/>
          <w:lang w:val="fr-FR"/>
        </w:rPr>
      </w:pPr>
    </w:p>
    <w:p w14:paraId="7BF87B57" w14:textId="0F9A3B12" w:rsidR="00A058D7" w:rsidRPr="00613671" w:rsidRDefault="00174F79" w:rsidP="00FA77F0">
      <w:pPr>
        <w:ind w:left="708"/>
        <w:jc w:val="right"/>
        <w:rPr>
          <w:rFonts w:ascii="Franklin Gothic Medium" w:hAnsi="Franklin Gothic Medium"/>
          <w:i/>
          <w:color w:val="FF0000"/>
          <w:sz w:val="20"/>
          <w:szCs w:val="20"/>
        </w:rPr>
      </w:pPr>
      <w:r w:rsidRPr="00613671">
        <w:rPr>
          <w:rFonts w:ascii="Franklin Gothic Medium" w:hAnsi="Franklin Gothic Medium"/>
          <w:i/>
          <w:color w:val="FF0000"/>
          <w:sz w:val="20"/>
          <w:szCs w:val="20"/>
        </w:rPr>
        <w:t>Zgłoszenie na szkolenie na oddzie</w:t>
      </w:r>
      <w:r w:rsidR="00025695" w:rsidRPr="00613671">
        <w:rPr>
          <w:rFonts w:ascii="Franklin Gothic Medium" w:hAnsi="Franklin Gothic Medium"/>
          <w:i/>
          <w:color w:val="FF0000"/>
          <w:sz w:val="20"/>
          <w:szCs w:val="20"/>
        </w:rPr>
        <w:t>lnej stronie</w:t>
      </w:r>
    </w:p>
    <w:p w14:paraId="2AD8E174" w14:textId="5D4DF6A8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12FC6ADE" w14:textId="789C8656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27DA7A38" w14:textId="038F7C42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329E8F26" w14:textId="07E66DDD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2E116E95" w14:textId="6DCC25EA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4BD76F67" w14:textId="22D9A3C0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126BD4B8" w14:textId="4DCC53C3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32B62D2B" w14:textId="11EF8F7C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2E6038C0" w14:textId="3C6DFA23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6221E921" w14:textId="49F97DB7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0358B073" w14:textId="7C75CC85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4E33F29E" w14:textId="39EF6B3E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30F20D2E" w14:textId="50F06784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31C00992" w14:textId="2F3BFEFB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2BB1ADF7" w14:textId="5A6B9AD8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6D20408F" w14:textId="0959A3F7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4EF3F181" w14:textId="7F84B33B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20DCE8AE" w14:textId="55D713A2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3718FF13" w14:textId="54FE51D8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3B96B26C" w14:textId="1F47A2BE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1A3B0DC5" w14:textId="668C01A0" w:rsidR="00153F6F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242746C5" w14:textId="77777777" w:rsidR="00153F6F" w:rsidRPr="00FA77F0" w:rsidRDefault="00153F6F" w:rsidP="00FA77F0">
      <w:pPr>
        <w:ind w:left="708"/>
        <w:jc w:val="right"/>
        <w:rPr>
          <w:rFonts w:ascii="Franklin Gothic Medium" w:hAnsi="Franklin Gothic Medium"/>
          <w:b/>
          <w:i/>
          <w:sz w:val="18"/>
          <w:szCs w:val="18"/>
          <w:lang w:val="fr-FR"/>
        </w:rPr>
      </w:pPr>
    </w:p>
    <w:p w14:paraId="1E21A436" w14:textId="37741939" w:rsidR="003C4EAE" w:rsidRPr="00054FC7" w:rsidRDefault="00033596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095FFFD6" wp14:editId="42E665D2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0BA562D8" w14:textId="77777777" w:rsidR="003C4EAE" w:rsidRPr="00A058D7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10"/>
          <w:szCs w:val="10"/>
          <w:shd w:val="clear" w:color="auto" w:fill="FFFFFF"/>
        </w:rPr>
      </w:pPr>
    </w:p>
    <w:p w14:paraId="62CDA6EC" w14:textId="77777777"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06899D41" w14:textId="77777777"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68628134" w14:textId="2683D799" w:rsidR="00CA0EC8" w:rsidRPr="00A058D7" w:rsidRDefault="003C4EAE" w:rsidP="00A058D7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AC2D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613671" w:rsidRPr="0061367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25</w:t>
      </w:r>
      <w:r w:rsidR="0095678C" w:rsidRPr="0061367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-0</w:t>
      </w:r>
      <w:r w:rsidR="00FA77F0" w:rsidRPr="0061367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8</w:t>
      </w:r>
      <w:r w:rsidR="00A058D7" w:rsidRPr="0061367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-</w:t>
      </w:r>
      <w:r w:rsidR="008D7189" w:rsidRPr="0061367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202</w:t>
      </w:r>
      <w:r w:rsidR="000A22C8" w:rsidRPr="0061367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6</w:t>
      </w:r>
      <w:r w:rsidR="008D718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  <w:r w:rsidR="00A058D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</w:p>
    <w:p w14:paraId="3D324B95" w14:textId="5955C1CD" w:rsidR="00A058D7" w:rsidRDefault="00A058D7" w:rsidP="00CA0EC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od 10:00 do 1</w:t>
      </w:r>
      <w:r w:rsidR="00613671"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3</w:t>
      </w:r>
      <w:r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:</w:t>
      </w:r>
      <w:r w:rsidR="00613671"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5</w:t>
      </w:r>
      <w:r w:rsidR="0000549C"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0</w:t>
      </w:r>
    </w:p>
    <w:p w14:paraId="2603A9BE" w14:textId="750D042A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613671">
        <w:rPr>
          <w:rFonts w:ascii="Franklin Gothic Medium" w:hAnsi="Franklin Gothic Medium" w:cs="Courier New"/>
          <w:color w:val="000000"/>
          <w:sz w:val="20"/>
          <w:szCs w:val="22"/>
        </w:rPr>
        <w:t>395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3DC25950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63E9289A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02C79449" w14:textId="77777777"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  <w:r w:rsidR="004156AF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(elektronicznych)</w:t>
      </w:r>
      <w:r w:rsidR="00721DD2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</w:t>
      </w:r>
      <w:r w:rsidR="00A21C80">
        <w:rPr>
          <w:rFonts w:ascii="Franklin Gothic Medium" w:hAnsi="Franklin Gothic Medium" w:cs="Courier New"/>
          <w:sz w:val="18"/>
          <w:szCs w:val="20"/>
          <w:shd w:val="pct5" w:color="auto" w:fill="auto"/>
        </w:rPr>
        <w:t>i 1-dniowego dostępu do filmu z webinarium</w:t>
      </w:r>
    </w:p>
    <w:p w14:paraId="3D905D0E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664EC631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</w:t>
      </w:r>
      <w:r w:rsidR="00A21C80">
        <w:rPr>
          <w:rFonts w:ascii="Franklin Gothic Medium" w:hAnsi="Franklin Gothic Medium"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sz w:val="18"/>
          <w:szCs w:val="20"/>
        </w:rPr>
        <w:t xml:space="preserve">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3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85 679 31 81</w:t>
      </w:r>
    </w:p>
    <w:p w14:paraId="77162A0D" w14:textId="77777777"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28583647" w14:textId="77777777"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5B26F784" w14:textId="77777777"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00F265DD" w14:textId="77777777" w:rsidR="003C4EAE" w:rsidRPr="00594B70" w:rsidRDefault="00033596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1BDD0228" wp14:editId="08A87C58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DA817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3D566128" w14:textId="77777777" w:rsidR="003C4EAE" w:rsidRDefault="003C4EAE" w:rsidP="003C4EAE"/>
                          <w:p w14:paraId="35DA1D77" w14:textId="77777777" w:rsidR="003C4EAE" w:rsidRDefault="003C4EAE" w:rsidP="003C4EAE"/>
                          <w:p w14:paraId="0BA92138" w14:textId="77777777" w:rsidR="003C4EAE" w:rsidRDefault="003C4EAE" w:rsidP="003C4EAE"/>
                          <w:p w14:paraId="726C23A7" w14:textId="77777777" w:rsidR="003C4EAE" w:rsidRDefault="003C4EAE" w:rsidP="003C4EAE"/>
                          <w:p w14:paraId="39A0B45B" w14:textId="77777777" w:rsidR="003C4EAE" w:rsidRDefault="003C4EAE" w:rsidP="003C4EAE"/>
                          <w:p w14:paraId="6533D61B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BDD0228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cbU/IQ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" strokecolor="#969696">
                <v:path arrowok="t"/>
                <v:textbox>
                  <w:txbxContent>
                    <w:p w14:paraId="49EDA817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3D566128" w14:textId="77777777" w:rsidR="003C4EAE" w:rsidRDefault="003C4EAE" w:rsidP="003C4EAE"/>
                    <w:p w14:paraId="35DA1D77" w14:textId="77777777" w:rsidR="003C4EAE" w:rsidRDefault="003C4EAE" w:rsidP="003C4EAE"/>
                    <w:p w14:paraId="0BA92138" w14:textId="77777777" w:rsidR="003C4EAE" w:rsidRDefault="003C4EAE" w:rsidP="003C4EAE"/>
                    <w:p w14:paraId="726C23A7" w14:textId="77777777" w:rsidR="003C4EAE" w:rsidRDefault="003C4EAE" w:rsidP="003C4EAE"/>
                    <w:p w14:paraId="39A0B45B" w14:textId="77777777" w:rsidR="003C4EAE" w:rsidRDefault="003C4EAE" w:rsidP="003C4EAE"/>
                    <w:p w14:paraId="6533D61B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42B6FE35" wp14:editId="0143009D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85F34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228932E5" w14:textId="77777777" w:rsidR="003C4EAE" w:rsidRDefault="003C4EAE" w:rsidP="003C4EAE"/>
                          <w:p w14:paraId="04724F57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2B6FE35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" strokecolor="#969696">
                <v:path arrowok="t"/>
                <v:textbox>
                  <w:txbxContent>
                    <w:p w14:paraId="5A985F34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228932E5" w14:textId="77777777" w:rsidR="003C4EAE" w:rsidRDefault="003C4EAE" w:rsidP="003C4EAE"/>
                    <w:p w14:paraId="04724F57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14:paraId="6E3A79C4" w14:textId="51380E79"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0462BD">
        <w:rPr>
          <w:rFonts w:ascii="Franklin Gothic Medium" w:hAnsi="Franklin Gothic Medium" w:cs="Arial"/>
          <w:b/>
          <w:i/>
          <w:sz w:val="20"/>
          <w:szCs w:val="20"/>
        </w:rPr>
        <w:t xml:space="preserve">Statut </w:t>
      </w:r>
      <w:r w:rsidR="00613671">
        <w:rPr>
          <w:rFonts w:ascii="Franklin Gothic Medium" w:hAnsi="Franklin Gothic Medium" w:cs="Arial"/>
          <w:b/>
          <w:i/>
          <w:sz w:val="20"/>
          <w:szCs w:val="20"/>
        </w:rPr>
        <w:t>przedszkola</w:t>
      </w:r>
      <w:r w:rsidR="000462BD">
        <w:rPr>
          <w:rFonts w:ascii="Franklin Gothic Medium" w:hAnsi="Franklin Gothic Medium" w:cs="Arial"/>
          <w:b/>
          <w:i/>
          <w:sz w:val="20"/>
          <w:szCs w:val="20"/>
        </w:rPr>
        <w:t xml:space="preserve"> 2026</w:t>
      </w:r>
      <w:r w:rsidR="0047472D"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="00E567F4">
        <w:rPr>
          <w:rFonts w:ascii="Franklin Gothic Medium" w:hAnsi="Franklin Gothic Medium" w:cs="Arial"/>
          <w:i/>
          <w:sz w:val="18"/>
          <w:szCs w:val="20"/>
        </w:rPr>
        <w:t>od 10:</w:t>
      </w:r>
      <w:r w:rsidR="00FD79A0">
        <w:rPr>
          <w:rFonts w:ascii="Franklin Gothic Medium" w:hAnsi="Franklin Gothic Medium" w:cs="Arial"/>
          <w:i/>
          <w:sz w:val="18"/>
          <w:szCs w:val="20"/>
        </w:rPr>
        <w:t>0</w:t>
      </w:r>
      <w:r w:rsidR="00E567F4">
        <w:rPr>
          <w:rFonts w:ascii="Franklin Gothic Medium" w:hAnsi="Franklin Gothic Medium" w:cs="Arial"/>
          <w:i/>
          <w:sz w:val="18"/>
          <w:szCs w:val="20"/>
        </w:rPr>
        <w:t>0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545E5408" w14:textId="77777777"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14:paraId="50E6691B" w14:textId="77777777" w:rsidTr="001B7363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41CA97A4" w14:textId="77777777" w:rsidR="003C4EAE" w:rsidRPr="00022897" w:rsidRDefault="003C4EAE" w:rsidP="001B7363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1428352A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58C43C7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511119FC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181EB995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6DC24538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14:paraId="5ACA5613" w14:textId="77777777" w:rsidTr="001B7363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25B2313" w14:textId="77777777" w:rsidR="003C4EAE" w:rsidRDefault="003C4EAE" w:rsidP="001B7363">
            <w:pPr>
              <w:rPr>
                <w:rFonts w:ascii="Franklin Gothic Medium" w:hAnsi="Franklin Gothic Medium"/>
              </w:rPr>
            </w:pPr>
          </w:p>
          <w:p w14:paraId="6D5D69D0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3B14F91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4464305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685EC63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14:paraId="3DB34292" w14:textId="77777777" w:rsidTr="001B7363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1F54F50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  <w:p w14:paraId="1948535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06B16BD3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5F823ADE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2193FDA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B0813C4" w14:textId="77777777" w:rsidTr="001B7363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10DB39B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  <w:p w14:paraId="25B00F9C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E53A66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A23388D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543D3431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BA3475F" w14:textId="77777777" w:rsidTr="001B7363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0FEB297D" w14:textId="77777777" w:rsidR="003C4EAE" w:rsidRPr="00594B70" w:rsidRDefault="003C4EAE" w:rsidP="001B7363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51F5F2BC" w14:textId="77777777"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14:paraId="636DED5D" w14:textId="77777777"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kwotę  stanowiącą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0B37E52D" w14:textId="77777777" w:rsidR="003C4EAE" w:rsidRDefault="00033596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027B33D9" wp14:editId="4B80B0C6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0C878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39C75559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2F220230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46BAB085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0312CA4B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02E748E9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B33D9" id="Text Box 4" o:spid="_x0000_s1032" type="#_x0000_t202" style="position:absolute;left:0;text-align:left;margin-left:-.9pt;margin-top:7.9pt;width:536.7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" o:allowoverlap="f">
                <v:path arrowok="t"/>
                <v:textbox>
                  <w:txbxContent>
                    <w:p w14:paraId="1870C878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39C75559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2F220230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46BAB085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0312CA4B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02E748E9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A5FA166" w14:textId="77777777" w:rsidR="003C4EAE" w:rsidRPr="00787C6D" w:rsidRDefault="003C4EAE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zgłoszenie  się na  szkolenie lub  anulowanie  zgłoszenia (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tylko i wyłącznie mailem lub faksem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) 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 xml:space="preserve">w dniu oraz 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na  jeden, 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,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41BFACC8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71544FB1" w14:textId="77777777" w:rsidR="003C4EAE" w:rsidRPr="00A21C80" w:rsidRDefault="003C4EAE" w:rsidP="003C4EAE">
      <w:pPr>
        <w:jc w:val="both"/>
        <w:rPr>
          <w:rFonts w:ascii="Franklin Gothic Medium" w:hAnsi="Franklin Gothic Medium" w:cs="Arial"/>
          <w:i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14:paraId="5D3AE5EE" w14:textId="77777777" w:rsidTr="001B7363">
        <w:tc>
          <w:tcPr>
            <w:tcW w:w="5098" w:type="dxa"/>
          </w:tcPr>
          <w:p w14:paraId="4A822DBD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7F218FFC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59DBF11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FB7C737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862733A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3EB67A3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1B7363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08F3C3D1" w14:textId="77777777" w:rsidR="003C4EAE" w:rsidRPr="001B7363" w:rsidRDefault="003C4EAE" w:rsidP="001B7363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0AABD61C" w14:textId="77777777" w:rsidR="003C4EAE" w:rsidRPr="001B7363" w:rsidRDefault="003C4EAE" w:rsidP="001B7363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7D41B7F3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3793B0A8" w14:textId="77777777" w:rsid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</w:p>
    <w:p w14:paraId="37ECE4AA" w14:textId="77777777"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160D1A1D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0FAF8189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5B0924AF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08D12518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5A88C330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4BB4EE7D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772E1A62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3EB70DCC" w14:textId="77777777"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8022B1" w14:textId="77777777" w:rsidR="007A59D1" w:rsidRDefault="007A59D1" w:rsidP="00BD5560">
      <w:r>
        <w:separator/>
      </w:r>
    </w:p>
  </w:endnote>
  <w:endnote w:type="continuationSeparator" w:id="0">
    <w:p w14:paraId="100C94F7" w14:textId="77777777" w:rsidR="007A59D1" w:rsidRDefault="007A59D1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A082EF" w14:textId="77777777" w:rsidR="007A59D1" w:rsidRDefault="007A59D1" w:rsidP="00BD5560">
      <w:r>
        <w:separator/>
      </w:r>
    </w:p>
  </w:footnote>
  <w:footnote w:type="continuationSeparator" w:id="0">
    <w:p w14:paraId="7E0CBD1A" w14:textId="77777777" w:rsidR="007A59D1" w:rsidRDefault="007A59D1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401E0"/>
    <w:multiLevelType w:val="hybridMultilevel"/>
    <w:tmpl w:val="75F8115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511F36"/>
    <w:multiLevelType w:val="hybridMultilevel"/>
    <w:tmpl w:val="2E80397C"/>
    <w:lvl w:ilvl="0" w:tplc="6B52BFEC">
      <w:start w:val="1"/>
      <w:numFmt w:val="decimal"/>
      <w:lvlText w:val="%1."/>
      <w:lvlJc w:val="left"/>
      <w:pPr>
        <w:ind w:left="2138" w:hanging="360"/>
      </w:pPr>
      <w:rPr>
        <w:rFonts w:hint="default"/>
        <w:b w:val="0"/>
        <w:bCs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" w15:restartNumberingAfterBreak="0">
    <w:nsid w:val="0DE30205"/>
    <w:multiLevelType w:val="hybridMultilevel"/>
    <w:tmpl w:val="951CE016"/>
    <w:lvl w:ilvl="0" w:tplc="40764996">
      <w:start w:val="3"/>
      <w:numFmt w:val="bullet"/>
      <w:lvlText w:val="•"/>
      <w:lvlJc w:val="left"/>
      <w:pPr>
        <w:ind w:left="2484" w:hanging="360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760ABF"/>
    <w:multiLevelType w:val="hybridMultilevel"/>
    <w:tmpl w:val="E294CE3C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374F7EE3"/>
    <w:multiLevelType w:val="hybridMultilevel"/>
    <w:tmpl w:val="62C0D19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37CB1C55"/>
    <w:multiLevelType w:val="hybridMultilevel"/>
    <w:tmpl w:val="1A406AA2"/>
    <w:lvl w:ilvl="0" w:tplc="7C1CB5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610C4A"/>
    <w:multiLevelType w:val="hybridMultilevel"/>
    <w:tmpl w:val="87BCC2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FA65D3"/>
    <w:multiLevelType w:val="hybridMultilevel"/>
    <w:tmpl w:val="18DAC428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3A102B96"/>
    <w:multiLevelType w:val="hybridMultilevel"/>
    <w:tmpl w:val="A81246AE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3AAF7FAE"/>
    <w:multiLevelType w:val="hybridMultilevel"/>
    <w:tmpl w:val="FBC8B980"/>
    <w:lvl w:ilvl="0" w:tplc="67F69DEC">
      <w:start w:val="1"/>
      <w:numFmt w:val="decimal"/>
      <w:lvlText w:val="%1."/>
      <w:lvlJc w:val="left"/>
      <w:pPr>
        <w:ind w:left="2138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 w15:restartNumberingAfterBreak="0">
    <w:nsid w:val="3E700657"/>
    <w:multiLevelType w:val="hybridMultilevel"/>
    <w:tmpl w:val="BE52CDD0"/>
    <w:lvl w:ilvl="0" w:tplc="6B52BFEC">
      <w:start w:val="1"/>
      <w:numFmt w:val="decimal"/>
      <w:lvlText w:val="%1."/>
      <w:lvlJc w:val="left"/>
      <w:pPr>
        <w:ind w:left="2138" w:hanging="360"/>
      </w:pPr>
      <w:rPr>
        <w:rFonts w:hint="default"/>
        <w:b w:val="0"/>
        <w:bCs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2" w15:restartNumberingAfterBreak="0">
    <w:nsid w:val="47350BC6"/>
    <w:multiLevelType w:val="hybridMultilevel"/>
    <w:tmpl w:val="81925C52"/>
    <w:lvl w:ilvl="0" w:tplc="04150001">
      <w:start w:val="1"/>
      <w:numFmt w:val="bullet"/>
      <w:lvlText w:val=""/>
      <w:lvlJc w:val="left"/>
      <w:pPr>
        <w:ind w:left="2768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348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4208" w:hanging="180"/>
      </w:pPr>
    </w:lvl>
    <w:lvl w:ilvl="3" w:tplc="FFFFFFFF" w:tentative="1">
      <w:start w:val="1"/>
      <w:numFmt w:val="decimal"/>
      <w:lvlText w:val="%4."/>
      <w:lvlJc w:val="left"/>
      <w:pPr>
        <w:ind w:left="4928" w:hanging="360"/>
      </w:pPr>
    </w:lvl>
    <w:lvl w:ilvl="4" w:tplc="FFFFFFFF" w:tentative="1">
      <w:start w:val="1"/>
      <w:numFmt w:val="lowerLetter"/>
      <w:lvlText w:val="%5."/>
      <w:lvlJc w:val="left"/>
      <w:pPr>
        <w:ind w:left="5648" w:hanging="360"/>
      </w:pPr>
    </w:lvl>
    <w:lvl w:ilvl="5" w:tplc="FFFFFFFF" w:tentative="1">
      <w:start w:val="1"/>
      <w:numFmt w:val="lowerRoman"/>
      <w:lvlText w:val="%6."/>
      <w:lvlJc w:val="right"/>
      <w:pPr>
        <w:ind w:left="6368" w:hanging="180"/>
      </w:pPr>
    </w:lvl>
    <w:lvl w:ilvl="6" w:tplc="FFFFFFFF" w:tentative="1">
      <w:start w:val="1"/>
      <w:numFmt w:val="decimal"/>
      <w:lvlText w:val="%7."/>
      <w:lvlJc w:val="left"/>
      <w:pPr>
        <w:ind w:left="7088" w:hanging="360"/>
      </w:pPr>
    </w:lvl>
    <w:lvl w:ilvl="7" w:tplc="FFFFFFFF" w:tentative="1">
      <w:start w:val="1"/>
      <w:numFmt w:val="lowerLetter"/>
      <w:lvlText w:val="%8."/>
      <w:lvlJc w:val="left"/>
      <w:pPr>
        <w:ind w:left="7808" w:hanging="360"/>
      </w:pPr>
    </w:lvl>
    <w:lvl w:ilvl="8" w:tplc="FFFFFFFF" w:tentative="1">
      <w:start w:val="1"/>
      <w:numFmt w:val="lowerRoman"/>
      <w:lvlText w:val="%9."/>
      <w:lvlJc w:val="right"/>
      <w:pPr>
        <w:ind w:left="8528" w:hanging="180"/>
      </w:pPr>
    </w:lvl>
  </w:abstractNum>
  <w:abstractNum w:abstractNumId="13" w15:restartNumberingAfterBreak="0">
    <w:nsid w:val="48F10001"/>
    <w:multiLevelType w:val="hybridMultilevel"/>
    <w:tmpl w:val="A964D82C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 w15:restartNumberingAfterBreak="0">
    <w:nsid w:val="4DF508A8"/>
    <w:multiLevelType w:val="hybridMultilevel"/>
    <w:tmpl w:val="2E80397C"/>
    <w:lvl w:ilvl="0" w:tplc="6B52BFEC">
      <w:start w:val="1"/>
      <w:numFmt w:val="decimal"/>
      <w:lvlText w:val="%1."/>
      <w:lvlJc w:val="left"/>
      <w:pPr>
        <w:ind w:left="2138" w:hanging="360"/>
      </w:pPr>
      <w:rPr>
        <w:rFonts w:hint="default"/>
        <w:b w:val="0"/>
        <w:bCs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 w15:restartNumberingAfterBreak="0">
    <w:nsid w:val="545761D8"/>
    <w:multiLevelType w:val="hybridMultilevel"/>
    <w:tmpl w:val="D7BCE81E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586573A3"/>
    <w:multiLevelType w:val="hybridMultilevel"/>
    <w:tmpl w:val="F8209C4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 w15:restartNumberingAfterBreak="0">
    <w:nsid w:val="5AD43977"/>
    <w:multiLevelType w:val="hybridMultilevel"/>
    <w:tmpl w:val="2E80397C"/>
    <w:lvl w:ilvl="0" w:tplc="6B52BFEC">
      <w:start w:val="1"/>
      <w:numFmt w:val="decimal"/>
      <w:lvlText w:val="%1."/>
      <w:lvlJc w:val="left"/>
      <w:pPr>
        <w:ind w:left="2138" w:hanging="360"/>
      </w:pPr>
      <w:rPr>
        <w:rFonts w:hint="default"/>
        <w:b w:val="0"/>
        <w:bCs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8" w15:restartNumberingAfterBreak="0">
    <w:nsid w:val="5F1A35DC"/>
    <w:multiLevelType w:val="hybridMultilevel"/>
    <w:tmpl w:val="E2C8AB1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 w15:restartNumberingAfterBreak="0">
    <w:nsid w:val="654306BB"/>
    <w:multiLevelType w:val="hybridMultilevel"/>
    <w:tmpl w:val="E310A218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 w15:restartNumberingAfterBreak="0">
    <w:nsid w:val="66396D98"/>
    <w:multiLevelType w:val="multilevel"/>
    <w:tmpl w:val="961E7FE0"/>
    <w:lvl w:ilvl="0">
      <w:start w:val="3"/>
      <w:numFmt w:val="bullet"/>
      <w:lvlText w:val="•"/>
      <w:lvlJc w:val="left"/>
      <w:pPr>
        <w:tabs>
          <w:tab w:val="num" w:pos="2061"/>
        </w:tabs>
        <w:ind w:left="2061" w:hanging="360"/>
      </w:pPr>
      <w:rPr>
        <w:rFonts w:ascii="Arial" w:eastAsia="Calibri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221"/>
        </w:tabs>
        <w:ind w:left="422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941"/>
        </w:tabs>
        <w:ind w:left="494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381"/>
        </w:tabs>
        <w:ind w:left="638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101"/>
        </w:tabs>
        <w:ind w:left="710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81C42F6"/>
    <w:multiLevelType w:val="hybridMultilevel"/>
    <w:tmpl w:val="3222A42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2" w15:restartNumberingAfterBreak="0">
    <w:nsid w:val="6A091A58"/>
    <w:multiLevelType w:val="hybridMultilevel"/>
    <w:tmpl w:val="BD062D0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6EEF2442"/>
    <w:multiLevelType w:val="hybridMultilevel"/>
    <w:tmpl w:val="4482A794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4" w15:restartNumberingAfterBreak="0">
    <w:nsid w:val="71A108DE"/>
    <w:multiLevelType w:val="hybridMultilevel"/>
    <w:tmpl w:val="4100EBC2"/>
    <w:lvl w:ilvl="0" w:tplc="AA52A66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DE5294"/>
    <w:multiLevelType w:val="hybridMultilevel"/>
    <w:tmpl w:val="590A4084"/>
    <w:lvl w:ilvl="0" w:tplc="134454B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6" w15:restartNumberingAfterBreak="0">
    <w:nsid w:val="79463D8D"/>
    <w:multiLevelType w:val="hybridMultilevel"/>
    <w:tmpl w:val="BDC26966"/>
    <w:lvl w:ilvl="0" w:tplc="6C1AB256">
      <w:numFmt w:val="bullet"/>
      <w:lvlText w:val="•"/>
      <w:lvlJc w:val="left"/>
      <w:pPr>
        <w:ind w:left="2564" w:hanging="440"/>
      </w:pPr>
      <w:rPr>
        <w:rFonts w:ascii="Franklin Gothic Medium" w:eastAsia="Times New Roman" w:hAnsi="Franklin Gothic Medium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7" w15:restartNumberingAfterBreak="0">
    <w:nsid w:val="7FD25CAE"/>
    <w:multiLevelType w:val="hybridMultilevel"/>
    <w:tmpl w:val="A0DA63A8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6"/>
  </w:num>
  <w:num w:numId="3">
    <w:abstractNumId w:val="2"/>
  </w:num>
  <w:num w:numId="4">
    <w:abstractNumId w:val="20"/>
  </w:num>
  <w:num w:numId="5">
    <w:abstractNumId w:val="5"/>
  </w:num>
  <w:num w:numId="6">
    <w:abstractNumId w:val="25"/>
  </w:num>
  <w:num w:numId="7">
    <w:abstractNumId w:val="8"/>
  </w:num>
  <w:num w:numId="8">
    <w:abstractNumId w:val="23"/>
  </w:num>
  <w:num w:numId="9">
    <w:abstractNumId w:val="13"/>
  </w:num>
  <w:num w:numId="10">
    <w:abstractNumId w:val="27"/>
  </w:num>
  <w:num w:numId="11">
    <w:abstractNumId w:val="24"/>
  </w:num>
  <w:num w:numId="12">
    <w:abstractNumId w:val="12"/>
  </w:num>
  <w:num w:numId="13">
    <w:abstractNumId w:val="0"/>
  </w:num>
  <w:num w:numId="14">
    <w:abstractNumId w:val="6"/>
  </w:num>
  <w:num w:numId="15">
    <w:abstractNumId w:val="7"/>
  </w:num>
  <w:num w:numId="16">
    <w:abstractNumId w:val="9"/>
  </w:num>
  <w:num w:numId="17">
    <w:abstractNumId w:val="4"/>
  </w:num>
  <w:num w:numId="18">
    <w:abstractNumId w:val="21"/>
  </w:num>
  <w:num w:numId="19">
    <w:abstractNumId w:val="10"/>
  </w:num>
  <w:num w:numId="20">
    <w:abstractNumId w:val="11"/>
  </w:num>
  <w:num w:numId="21">
    <w:abstractNumId w:val="1"/>
  </w:num>
  <w:num w:numId="22">
    <w:abstractNumId w:val="17"/>
  </w:num>
  <w:num w:numId="23">
    <w:abstractNumId w:val="14"/>
  </w:num>
  <w:num w:numId="24">
    <w:abstractNumId w:val="18"/>
  </w:num>
  <w:num w:numId="25">
    <w:abstractNumId w:val="19"/>
  </w:num>
  <w:num w:numId="26">
    <w:abstractNumId w:val="22"/>
  </w:num>
  <w:num w:numId="27">
    <w:abstractNumId w:val="16"/>
  </w:num>
  <w:num w:numId="28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549C"/>
    <w:rsid w:val="00006765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21E"/>
    <w:rsid w:val="00024B51"/>
    <w:rsid w:val="00025695"/>
    <w:rsid w:val="00025E5C"/>
    <w:rsid w:val="00026F1F"/>
    <w:rsid w:val="00027C94"/>
    <w:rsid w:val="000320C5"/>
    <w:rsid w:val="00033596"/>
    <w:rsid w:val="00036E4B"/>
    <w:rsid w:val="000378AD"/>
    <w:rsid w:val="00040718"/>
    <w:rsid w:val="000413EE"/>
    <w:rsid w:val="00041AA1"/>
    <w:rsid w:val="00041C2C"/>
    <w:rsid w:val="00042B2A"/>
    <w:rsid w:val="00042F69"/>
    <w:rsid w:val="00044208"/>
    <w:rsid w:val="000446FF"/>
    <w:rsid w:val="000462BD"/>
    <w:rsid w:val="000508D3"/>
    <w:rsid w:val="00051EE5"/>
    <w:rsid w:val="0005361A"/>
    <w:rsid w:val="00054664"/>
    <w:rsid w:val="00056749"/>
    <w:rsid w:val="00056A16"/>
    <w:rsid w:val="00056E7D"/>
    <w:rsid w:val="00057134"/>
    <w:rsid w:val="000571EB"/>
    <w:rsid w:val="00057A8E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34DB"/>
    <w:rsid w:val="00084B6C"/>
    <w:rsid w:val="000854AC"/>
    <w:rsid w:val="000856A7"/>
    <w:rsid w:val="0008776C"/>
    <w:rsid w:val="000902D8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22C8"/>
    <w:rsid w:val="000A35F0"/>
    <w:rsid w:val="000A4456"/>
    <w:rsid w:val="000A5121"/>
    <w:rsid w:val="000A5426"/>
    <w:rsid w:val="000B2E38"/>
    <w:rsid w:val="000B3D6A"/>
    <w:rsid w:val="000B44E2"/>
    <w:rsid w:val="000B632F"/>
    <w:rsid w:val="000B63E9"/>
    <w:rsid w:val="000B6E3C"/>
    <w:rsid w:val="000B7EE4"/>
    <w:rsid w:val="000C03CA"/>
    <w:rsid w:val="000C5D26"/>
    <w:rsid w:val="000C68CB"/>
    <w:rsid w:val="000D1B7F"/>
    <w:rsid w:val="000D2D67"/>
    <w:rsid w:val="000D4265"/>
    <w:rsid w:val="000D4F43"/>
    <w:rsid w:val="000D7B98"/>
    <w:rsid w:val="000E2855"/>
    <w:rsid w:val="000E2C12"/>
    <w:rsid w:val="000F443D"/>
    <w:rsid w:val="000F476E"/>
    <w:rsid w:val="000F5D12"/>
    <w:rsid w:val="000F7406"/>
    <w:rsid w:val="00100D72"/>
    <w:rsid w:val="00104A18"/>
    <w:rsid w:val="00105BE6"/>
    <w:rsid w:val="00105E2C"/>
    <w:rsid w:val="00105F0F"/>
    <w:rsid w:val="0010756E"/>
    <w:rsid w:val="00107818"/>
    <w:rsid w:val="00107BCD"/>
    <w:rsid w:val="00110D53"/>
    <w:rsid w:val="0011148B"/>
    <w:rsid w:val="001116D9"/>
    <w:rsid w:val="00113D3C"/>
    <w:rsid w:val="00114962"/>
    <w:rsid w:val="00115B2A"/>
    <w:rsid w:val="00115DF7"/>
    <w:rsid w:val="00117DF0"/>
    <w:rsid w:val="001215DB"/>
    <w:rsid w:val="001221C2"/>
    <w:rsid w:val="00122C8A"/>
    <w:rsid w:val="001248A6"/>
    <w:rsid w:val="0012499E"/>
    <w:rsid w:val="00124C63"/>
    <w:rsid w:val="00125495"/>
    <w:rsid w:val="001255F1"/>
    <w:rsid w:val="00125ED9"/>
    <w:rsid w:val="001260BB"/>
    <w:rsid w:val="00131BE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5B3D"/>
    <w:rsid w:val="00146615"/>
    <w:rsid w:val="00147B61"/>
    <w:rsid w:val="00152199"/>
    <w:rsid w:val="001523B8"/>
    <w:rsid w:val="00153F6F"/>
    <w:rsid w:val="00154C25"/>
    <w:rsid w:val="00154C88"/>
    <w:rsid w:val="001564A4"/>
    <w:rsid w:val="001610BB"/>
    <w:rsid w:val="00161E42"/>
    <w:rsid w:val="00163442"/>
    <w:rsid w:val="001648F3"/>
    <w:rsid w:val="00170B3A"/>
    <w:rsid w:val="00170D3B"/>
    <w:rsid w:val="00174F79"/>
    <w:rsid w:val="001813F3"/>
    <w:rsid w:val="001815AD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B7363"/>
    <w:rsid w:val="001C25D7"/>
    <w:rsid w:val="001C51D2"/>
    <w:rsid w:val="001C5D84"/>
    <w:rsid w:val="001C6099"/>
    <w:rsid w:val="001C60B4"/>
    <w:rsid w:val="001C67EC"/>
    <w:rsid w:val="001C6CCE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E4E12"/>
    <w:rsid w:val="001F1863"/>
    <w:rsid w:val="001F1E2C"/>
    <w:rsid w:val="001F2035"/>
    <w:rsid w:val="001F2695"/>
    <w:rsid w:val="001F516A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1125"/>
    <w:rsid w:val="00222794"/>
    <w:rsid w:val="0022368A"/>
    <w:rsid w:val="002245FC"/>
    <w:rsid w:val="00226646"/>
    <w:rsid w:val="00226C4A"/>
    <w:rsid w:val="00231EBE"/>
    <w:rsid w:val="00232972"/>
    <w:rsid w:val="002342DC"/>
    <w:rsid w:val="00234962"/>
    <w:rsid w:val="0024172E"/>
    <w:rsid w:val="002420D4"/>
    <w:rsid w:val="00243170"/>
    <w:rsid w:val="00247CF5"/>
    <w:rsid w:val="00250865"/>
    <w:rsid w:val="00252F77"/>
    <w:rsid w:val="00253E9D"/>
    <w:rsid w:val="002540A3"/>
    <w:rsid w:val="00261BF6"/>
    <w:rsid w:val="00261C16"/>
    <w:rsid w:val="0026240D"/>
    <w:rsid w:val="002625F2"/>
    <w:rsid w:val="0026730E"/>
    <w:rsid w:val="00267EBB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5C48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3F3"/>
    <w:rsid w:val="002C34A1"/>
    <w:rsid w:val="002C4AF3"/>
    <w:rsid w:val="002C52B5"/>
    <w:rsid w:val="002C5BB4"/>
    <w:rsid w:val="002D3D6A"/>
    <w:rsid w:val="002D4F44"/>
    <w:rsid w:val="002D4F8D"/>
    <w:rsid w:val="002D6142"/>
    <w:rsid w:val="002E036F"/>
    <w:rsid w:val="002E1F56"/>
    <w:rsid w:val="002E2DE0"/>
    <w:rsid w:val="002E40DF"/>
    <w:rsid w:val="002E432E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3F40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1BE2"/>
    <w:rsid w:val="003A4076"/>
    <w:rsid w:val="003A6E1C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415F"/>
    <w:rsid w:val="003E517B"/>
    <w:rsid w:val="003E5D97"/>
    <w:rsid w:val="003E700C"/>
    <w:rsid w:val="003E793D"/>
    <w:rsid w:val="003F030D"/>
    <w:rsid w:val="003F0DF2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56AF"/>
    <w:rsid w:val="00416EA4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0ACF"/>
    <w:rsid w:val="0043110A"/>
    <w:rsid w:val="00432C08"/>
    <w:rsid w:val="00432E72"/>
    <w:rsid w:val="00434EA1"/>
    <w:rsid w:val="00435544"/>
    <w:rsid w:val="00442B59"/>
    <w:rsid w:val="0044335B"/>
    <w:rsid w:val="0044474B"/>
    <w:rsid w:val="004474DD"/>
    <w:rsid w:val="00447B59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0FDD"/>
    <w:rsid w:val="00471012"/>
    <w:rsid w:val="0047472D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ABA"/>
    <w:rsid w:val="004A5257"/>
    <w:rsid w:val="004A6022"/>
    <w:rsid w:val="004A6DBB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022D"/>
    <w:rsid w:val="004F181E"/>
    <w:rsid w:val="004F32F9"/>
    <w:rsid w:val="004F6A54"/>
    <w:rsid w:val="00500BA3"/>
    <w:rsid w:val="0050150E"/>
    <w:rsid w:val="00501970"/>
    <w:rsid w:val="00501B04"/>
    <w:rsid w:val="00502C89"/>
    <w:rsid w:val="0050328F"/>
    <w:rsid w:val="00503FF5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49C5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221B"/>
    <w:rsid w:val="005B267D"/>
    <w:rsid w:val="005B4F9C"/>
    <w:rsid w:val="005C0F9A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12A7"/>
    <w:rsid w:val="005E433F"/>
    <w:rsid w:val="005E467D"/>
    <w:rsid w:val="005E55A0"/>
    <w:rsid w:val="005F13ED"/>
    <w:rsid w:val="005F1B0B"/>
    <w:rsid w:val="005F26FC"/>
    <w:rsid w:val="005F27D6"/>
    <w:rsid w:val="005F2CA5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BAA"/>
    <w:rsid w:val="006117E5"/>
    <w:rsid w:val="00611B47"/>
    <w:rsid w:val="006128BE"/>
    <w:rsid w:val="00612904"/>
    <w:rsid w:val="006129C4"/>
    <w:rsid w:val="00613671"/>
    <w:rsid w:val="006154CB"/>
    <w:rsid w:val="00616DF4"/>
    <w:rsid w:val="00617636"/>
    <w:rsid w:val="00620A54"/>
    <w:rsid w:val="00621982"/>
    <w:rsid w:val="006242CC"/>
    <w:rsid w:val="00624B18"/>
    <w:rsid w:val="00624DCD"/>
    <w:rsid w:val="00627F12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5099"/>
    <w:rsid w:val="006464AE"/>
    <w:rsid w:val="00646D83"/>
    <w:rsid w:val="00646F9E"/>
    <w:rsid w:val="0065029D"/>
    <w:rsid w:val="00651E0A"/>
    <w:rsid w:val="006525D6"/>
    <w:rsid w:val="0065312D"/>
    <w:rsid w:val="0065425D"/>
    <w:rsid w:val="00656686"/>
    <w:rsid w:val="00656A5E"/>
    <w:rsid w:val="00656DB9"/>
    <w:rsid w:val="00660078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9040B"/>
    <w:rsid w:val="00690B70"/>
    <w:rsid w:val="00690FE0"/>
    <w:rsid w:val="00691B03"/>
    <w:rsid w:val="006931D3"/>
    <w:rsid w:val="006948BC"/>
    <w:rsid w:val="00695261"/>
    <w:rsid w:val="006A0F25"/>
    <w:rsid w:val="006A1163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1E92"/>
    <w:rsid w:val="006E209F"/>
    <w:rsid w:val="006E33E8"/>
    <w:rsid w:val="006E43DA"/>
    <w:rsid w:val="006E43DB"/>
    <w:rsid w:val="006F52C8"/>
    <w:rsid w:val="006F767C"/>
    <w:rsid w:val="007011F6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3AC4"/>
    <w:rsid w:val="00714B03"/>
    <w:rsid w:val="0071525B"/>
    <w:rsid w:val="0072183D"/>
    <w:rsid w:val="00721C00"/>
    <w:rsid w:val="00721DD2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509C"/>
    <w:rsid w:val="0074663D"/>
    <w:rsid w:val="007471E6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1154"/>
    <w:rsid w:val="0079417E"/>
    <w:rsid w:val="00794545"/>
    <w:rsid w:val="00797EE6"/>
    <w:rsid w:val="007A0378"/>
    <w:rsid w:val="007A0EDF"/>
    <w:rsid w:val="007A59D1"/>
    <w:rsid w:val="007A6EA3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9A5"/>
    <w:rsid w:val="007D1405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18C4"/>
    <w:rsid w:val="00803B6A"/>
    <w:rsid w:val="00804062"/>
    <w:rsid w:val="00804C0B"/>
    <w:rsid w:val="00804E32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2A4D"/>
    <w:rsid w:val="00833922"/>
    <w:rsid w:val="0083406B"/>
    <w:rsid w:val="008348AD"/>
    <w:rsid w:val="008348C8"/>
    <w:rsid w:val="00835E56"/>
    <w:rsid w:val="0083749B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811"/>
    <w:rsid w:val="00867A74"/>
    <w:rsid w:val="00872814"/>
    <w:rsid w:val="008739E0"/>
    <w:rsid w:val="008745CC"/>
    <w:rsid w:val="00875356"/>
    <w:rsid w:val="00881683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BE7"/>
    <w:rsid w:val="008B1E6C"/>
    <w:rsid w:val="008B20C2"/>
    <w:rsid w:val="008B24B6"/>
    <w:rsid w:val="008B3B27"/>
    <w:rsid w:val="008B4286"/>
    <w:rsid w:val="008B6FA9"/>
    <w:rsid w:val="008B7237"/>
    <w:rsid w:val="008C0358"/>
    <w:rsid w:val="008C11E4"/>
    <w:rsid w:val="008C2ADE"/>
    <w:rsid w:val="008C2DE7"/>
    <w:rsid w:val="008C30F1"/>
    <w:rsid w:val="008C378D"/>
    <w:rsid w:val="008C393C"/>
    <w:rsid w:val="008C5CA0"/>
    <w:rsid w:val="008C6A29"/>
    <w:rsid w:val="008C76AF"/>
    <w:rsid w:val="008D10C2"/>
    <w:rsid w:val="008D19EB"/>
    <w:rsid w:val="008D48F6"/>
    <w:rsid w:val="008D7189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0463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47613"/>
    <w:rsid w:val="00954363"/>
    <w:rsid w:val="00955504"/>
    <w:rsid w:val="0095633C"/>
    <w:rsid w:val="0095678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5E06"/>
    <w:rsid w:val="00966413"/>
    <w:rsid w:val="009667B3"/>
    <w:rsid w:val="009674EE"/>
    <w:rsid w:val="00967932"/>
    <w:rsid w:val="00970205"/>
    <w:rsid w:val="00971B77"/>
    <w:rsid w:val="00973830"/>
    <w:rsid w:val="009742FE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E03F1"/>
    <w:rsid w:val="009E1A08"/>
    <w:rsid w:val="009E260D"/>
    <w:rsid w:val="009E3AAE"/>
    <w:rsid w:val="009E5179"/>
    <w:rsid w:val="009E73CC"/>
    <w:rsid w:val="009F2651"/>
    <w:rsid w:val="009F50AD"/>
    <w:rsid w:val="009F79EF"/>
    <w:rsid w:val="00A009FE"/>
    <w:rsid w:val="00A01FD7"/>
    <w:rsid w:val="00A039E8"/>
    <w:rsid w:val="00A04F8F"/>
    <w:rsid w:val="00A058D7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17C58"/>
    <w:rsid w:val="00A20880"/>
    <w:rsid w:val="00A20BFB"/>
    <w:rsid w:val="00A217FB"/>
    <w:rsid w:val="00A21C80"/>
    <w:rsid w:val="00A24D04"/>
    <w:rsid w:val="00A253CD"/>
    <w:rsid w:val="00A30358"/>
    <w:rsid w:val="00A31110"/>
    <w:rsid w:val="00A31FA2"/>
    <w:rsid w:val="00A340AB"/>
    <w:rsid w:val="00A3440C"/>
    <w:rsid w:val="00A36072"/>
    <w:rsid w:val="00A3640F"/>
    <w:rsid w:val="00A36488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EDE"/>
    <w:rsid w:val="00A60F58"/>
    <w:rsid w:val="00A63E4A"/>
    <w:rsid w:val="00A65F06"/>
    <w:rsid w:val="00A668BC"/>
    <w:rsid w:val="00A674D4"/>
    <w:rsid w:val="00A708C8"/>
    <w:rsid w:val="00A70E22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883"/>
    <w:rsid w:val="00A812F5"/>
    <w:rsid w:val="00A81A72"/>
    <w:rsid w:val="00A82931"/>
    <w:rsid w:val="00A8512C"/>
    <w:rsid w:val="00A8645B"/>
    <w:rsid w:val="00A90583"/>
    <w:rsid w:val="00A90F97"/>
    <w:rsid w:val="00A91483"/>
    <w:rsid w:val="00A9445F"/>
    <w:rsid w:val="00A9550B"/>
    <w:rsid w:val="00AA18DE"/>
    <w:rsid w:val="00AA362A"/>
    <w:rsid w:val="00AA596B"/>
    <w:rsid w:val="00AA5ECF"/>
    <w:rsid w:val="00AB1034"/>
    <w:rsid w:val="00AB1B15"/>
    <w:rsid w:val="00AB480F"/>
    <w:rsid w:val="00AB4F8F"/>
    <w:rsid w:val="00AB68E0"/>
    <w:rsid w:val="00AB7BE2"/>
    <w:rsid w:val="00AC0BC1"/>
    <w:rsid w:val="00AC0ECA"/>
    <w:rsid w:val="00AC1DA3"/>
    <w:rsid w:val="00AC2DA6"/>
    <w:rsid w:val="00AC456B"/>
    <w:rsid w:val="00AC55E5"/>
    <w:rsid w:val="00AC5708"/>
    <w:rsid w:val="00AC5BA4"/>
    <w:rsid w:val="00AC6C03"/>
    <w:rsid w:val="00AC778E"/>
    <w:rsid w:val="00AD03F2"/>
    <w:rsid w:val="00AD0764"/>
    <w:rsid w:val="00AD3444"/>
    <w:rsid w:val="00AD35BC"/>
    <w:rsid w:val="00AD6B54"/>
    <w:rsid w:val="00AE03B4"/>
    <w:rsid w:val="00AE095E"/>
    <w:rsid w:val="00AE09D7"/>
    <w:rsid w:val="00AE0C4E"/>
    <w:rsid w:val="00AE39DA"/>
    <w:rsid w:val="00AE50FC"/>
    <w:rsid w:val="00AE6207"/>
    <w:rsid w:val="00AE7341"/>
    <w:rsid w:val="00AF02DA"/>
    <w:rsid w:val="00AF1475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AAA"/>
    <w:rsid w:val="00B21B09"/>
    <w:rsid w:val="00B24EA6"/>
    <w:rsid w:val="00B2564C"/>
    <w:rsid w:val="00B25E1F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6FFC"/>
    <w:rsid w:val="00B83858"/>
    <w:rsid w:val="00B839EC"/>
    <w:rsid w:val="00B8627F"/>
    <w:rsid w:val="00B86BAA"/>
    <w:rsid w:val="00B87AAE"/>
    <w:rsid w:val="00B906EB"/>
    <w:rsid w:val="00B917E3"/>
    <w:rsid w:val="00B947C3"/>
    <w:rsid w:val="00B949F0"/>
    <w:rsid w:val="00B94DFE"/>
    <w:rsid w:val="00B95E07"/>
    <w:rsid w:val="00BA2A43"/>
    <w:rsid w:val="00BA2AB0"/>
    <w:rsid w:val="00BA36AC"/>
    <w:rsid w:val="00BA7133"/>
    <w:rsid w:val="00BB1037"/>
    <w:rsid w:val="00BB23AB"/>
    <w:rsid w:val="00BB2650"/>
    <w:rsid w:val="00BB300E"/>
    <w:rsid w:val="00BB7088"/>
    <w:rsid w:val="00BB714C"/>
    <w:rsid w:val="00BB7E2F"/>
    <w:rsid w:val="00BC03C7"/>
    <w:rsid w:val="00BC225C"/>
    <w:rsid w:val="00BC27B4"/>
    <w:rsid w:val="00BC40F0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05F"/>
    <w:rsid w:val="00BE6708"/>
    <w:rsid w:val="00BE6CCE"/>
    <w:rsid w:val="00BF0D5A"/>
    <w:rsid w:val="00BF33D4"/>
    <w:rsid w:val="00BF34EB"/>
    <w:rsid w:val="00BF4B75"/>
    <w:rsid w:val="00BF51E4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07082"/>
    <w:rsid w:val="00C10192"/>
    <w:rsid w:val="00C115F1"/>
    <w:rsid w:val="00C12B19"/>
    <w:rsid w:val="00C12BCD"/>
    <w:rsid w:val="00C147D5"/>
    <w:rsid w:val="00C14E20"/>
    <w:rsid w:val="00C157E0"/>
    <w:rsid w:val="00C161D0"/>
    <w:rsid w:val="00C17A28"/>
    <w:rsid w:val="00C2003C"/>
    <w:rsid w:val="00C20751"/>
    <w:rsid w:val="00C23932"/>
    <w:rsid w:val="00C249F0"/>
    <w:rsid w:val="00C26CAE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3C0B"/>
    <w:rsid w:val="00C563C9"/>
    <w:rsid w:val="00C606D6"/>
    <w:rsid w:val="00C614EC"/>
    <w:rsid w:val="00C67ED5"/>
    <w:rsid w:val="00C71CB1"/>
    <w:rsid w:val="00C726B7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EC8"/>
    <w:rsid w:val="00CA0F2C"/>
    <w:rsid w:val="00CA1A43"/>
    <w:rsid w:val="00CA1E02"/>
    <w:rsid w:val="00CA1E67"/>
    <w:rsid w:val="00CA2D0E"/>
    <w:rsid w:val="00CA3C47"/>
    <w:rsid w:val="00CA5BDA"/>
    <w:rsid w:val="00CA70B3"/>
    <w:rsid w:val="00CB27F4"/>
    <w:rsid w:val="00CB5127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E2150"/>
    <w:rsid w:val="00CE3110"/>
    <w:rsid w:val="00CE4D15"/>
    <w:rsid w:val="00CF1561"/>
    <w:rsid w:val="00CF3CEF"/>
    <w:rsid w:val="00D014D1"/>
    <w:rsid w:val="00D02E9B"/>
    <w:rsid w:val="00D0379A"/>
    <w:rsid w:val="00D040C3"/>
    <w:rsid w:val="00D118D7"/>
    <w:rsid w:val="00D11B68"/>
    <w:rsid w:val="00D123F0"/>
    <w:rsid w:val="00D13C1A"/>
    <w:rsid w:val="00D159D2"/>
    <w:rsid w:val="00D2053A"/>
    <w:rsid w:val="00D2408B"/>
    <w:rsid w:val="00D24E09"/>
    <w:rsid w:val="00D26961"/>
    <w:rsid w:val="00D2698F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664A3"/>
    <w:rsid w:val="00D7010A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5E0A"/>
    <w:rsid w:val="00D86BC7"/>
    <w:rsid w:val="00D9050A"/>
    <w:rsid w:val="00D91ABC"/>
    <w:rsid w:val="00D95684"/>
    <w:rsid w:val="00D95B9B"/>
    <w:rsid w:val="00DA37BA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D5772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24"/>
    <w:rsid w:val="00E152F5"/>
    <w:rsid w:val="00E1552F"/>
    <w:rsid w:val="00E156D5"/>
    <w:rsid w:val="00E20D29"/>
    <w:rsid w:val="00E2214C"/>
    <w:rsid w:val="00E229B3"/>
    <w:rsid w:val="00E22DDE"/>
    <w:rsid w:val="00E23069"/>
    <w:rsid w:val="00E231AF"/>
    <w:rsid w:val="00E23262"/>
    <w:rsid w:val="00E25E14"/>
    <w:rsid w:val="00E32C6A"/>
    <w:rsid w:val="00E34C36"/>
    <w:rsid w:val="00E34E29"/>
    <w:rsid w:val="00E37AB2"/>
    <w:rsid w:val="00E4304A"/>
    <w:rsid w:val="00E471C3"/>
    <w:rsid w:val="00E5462F"/>
    <w:rsid w:val="00E567F4"/>
    <w:rsid w:val="00E56D2D"/>
    <w:rsid w:val="00E605BA"/>
    <w:rsid w:val="00E6144C"/>
    <w:rsid w:val="00E61DB8"/>
    <w:rsid w:val="00E62492"/>
    <w:rsid w:val="00E626B4"/>
    <w:rsid w:val="00E66803"/>
    <w:rsid w:val="00E72CFA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1B0"/>
    <w:rsid w:val="00EA1C76"/>
    <w:rsid w:val="00EA514C"/>
    <w:rsid w:val="00EA642F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E75BA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FC6"/>
    <w:rsid w:val="00F2413C"/>
    <w:rsid w:val="00F26F7C"/>
    <w:rsid w:val="00F322AC"/>
    <w:rsid w:val="00F3437C"/>
    <w:rsid w:val="00F42117"/>
    <w:rsid w:val="00F422FA"/>
    <w:rsid w:val="00F42B9C"/>
    <w:rsid w:val="00F441E0"/>
    <w:rsid w:val="00F4429F"/>
    <w:rsid w:val="00F443A3"/>
    <w:rsid w:val="00F46DF8"/>
    <w:rsid w:val="00F47A5D"/>
    <w:rsid w:val="00F502E7"/>
    <w:rsid w:val="00F5031C"/>
    <w:rsid w:val="00F5111A"/>
    <w:rsid w:val="00F51422"/>
    <w:rsid w:val="00F52901"/>
    <w:rsid w:val="00F52D84"/>
    <w:rsid w:val="00F53207"/>
    <w:rsid w:val="00F532E8"/>
    <w:rsid w:val="00F54286"/>
    <w:rsid w:val="00F546B9"/>
    <w:rsid w:val="00F55EDC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82D31"/>
    <w:rsid w:val="00F84E38"/>
    <w:rsid w:val="00F87F1D"/>
    <w:rsid w:val="00F908C8"/>
    <w:rsid w:val="00F93DD2"/>
    <w:rsid w:val="00F954AC"/>
    <w:rsid w:val="00F97C4E"/>
    <w:rsid w:val="00F97D41"/>
    <w:rsid w:val="00FA0F17"/>
    <w:rsid w:val="00FA2FED"/>
    <w:rsid w:val="00FA3781"/>
    <w:rsid w:val="00FA5B1C"/>
    <w:rsid w:val="00FA664B"/>
    <w:rsid w:val="00FA6691"/>
    <w:rsid w:val="00FA77F0"/>
    <w:rsid w:val="00FA7D85"/>
    <w:rsid w:val="00FB0C7B"/>
    <w:rsid w:val="00FB1E76"/>
    <w:rsid w:val="00FB1FCA"/>
    <w:rsid w:val="00FB35D6"/>
    <w:rsid w:val="00FB38A8"/>
    <w:rsid w:val="00FB3A49"/>
    <w:rsid w:val="00FB728D"/>
    <w:rsid w:val="00FB7811"/>
    <w:rsid w:val="00FC3F0B"/>
    <w:rsid w:val="00FC76F3"/>
    <w:rsid w:val="00FD145A"/>
    <w:rsid w:val="00FD1E25"/>
    <w:rsid w:val="00FD2B5D"/>
    <w:rsid w:val="00FD3358"/>
    <w:rsid w:val="00FD3940"/>
    <w:rsid w:val="00FD4A65"/>
    <w:rsid w:val="00FD548C"/>
    <w:rsid w:val="00FD72D4"/>
    <w:rsid w:val="00FD79A0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  <w:rsid w:val="00FF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57FD1A"/>
  <w15:chartTrackingRefBased/>
  <w15:docId w15:val="{5C6BB26F-3598-7642-94D2-CEB3BACC7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4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link w:val="AkapitzlistZnak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4A1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6948BC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6E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biuro@ecrkbialystok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crk@interi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iuro@ecrkbialystok.com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6BAEA-CF7A-C544-A2B3-D97C020DD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1026</Words>
  <Characters>6159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7171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2</cp:revision>
  <cp:lastPrinted>2019-07-10T07:40:00Z</cp:lastPrinted>
  <dcterms:created xsi:type="dcterms:W3CDTF">2026-07-13T10:47:00Z</dcterms:created>
  <dcterms:modified xsi:type="dcterms:W3CDTF">2026-07-13T10:47:00Z</dcterms:modified>
</cp:coreProperties>
</file>