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98C53" w14:textId="77777777" w:rsidR="0008137B" w:rsidRDefault="00F66A2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AD2C5A" wp14:editId="0D46C56F">
                <wp:simplePos x="0" y="0"/>
                <wp:positionH relativeFrom="column">
                  <wp:posOffset>-51820</wp:posOffset>
                </wp:positionH>
                <wp:positionV relativeFrom="paragraph">
                  <wp:posOffset>-242292</wp:posOffset>
                </wp:positionV>
                <wp:extent cx="7089775" cy="1438382"/>
                <wp:effectExtent l="0" t="0" r="9525" b="952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438382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DFAFE1" w14:textId="77777777" w:rsidR="003C4B8D" w:rsidRPr="00BE2302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F2DC189" w14:textId="15073EFC" w:rsidR="00A87DFF" w:rsidRPr="001B74A1" w:rsidRDefault="001B74A1" w:rsidP="00E434E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 w:rsidRPr="001B74A1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Tydzień projektowy w szkole - jak dobrze przygotować organizację, dokumentację i nauczycieli do nowych wymagań podstawy programowej</w:t>
                            </w:r>
                            <w:r w:rsidR="00CD4CD9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bookmarkEnd w:id="0"/>
                          <w:p w14:paraId="596672FE" w14:textId="77777777" w:rsidR="00A87DFF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14:paraId="4A566C64" w14:textId="77777777" w:rsidR="00A87DFF" w:rsidRPr="00C717CE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089044E" w14:textId="77777777" w:rsidR="00A87DFF" w:rsidRDefault="00A87DFF" w:rsidP="00817BDB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14:paraId="53770538" w14:textId="77777777" w:rsidR="00BA2AB0" w:rsidRPr="00E343D3" w:rsidRDefault="00BA2AB0" w:rsidP="00817BDB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81009F1" w14:textId="77777777"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5A18CD" w14:textId="77777777"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76376E" w14:textId="77777777"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395153" w14:textId="77777777"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F1B93D" w14:textId="77777777"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45C3C10" w14:textId="77777777"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1792906" w14:textId="77777777"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27A4A4" w14:textId="77777777"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42322" w14:textId="77777777"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24BD59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E80CBAF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AD2C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1pt;margin-top:-19.1pt;width:558.25pt;height:113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3FDFAFE1" w14:textId="77777777" w:rsidR="003C4B8D" w:rsidRPr="00BE2302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3F2DC189" w14:textId="15073EFC" w:rsidR="00A87DFF" w:rsidRPr="001B74A1" w:rsidRDefault="001B74A1" w:rsidP="00E434E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sz w:val="36"/>
                          <w:szCs w:val="36"/>
                        </w:rPr>
                      </w:pPr>
                      <w:bookmarkStart w:id="1" w:name="_GoBack"/>
                      <w:r w:rsidRPr="001B74A1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Tydzień projektowy w szkole - jak dobrze przygotować organizację, dokumentację i nauczycieli do nowych wymagań podstawy programowej</w:t>
                      </w:r>
                      <w:r w:rsidR="00CD4CD9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?</w:t>
                      </w:r>
                    </w:p>
                    <w:bookmarkEnd w:id="1"/>
                    <w:p w14:paraId="596672FE" w14:textId="77777777" w:rsidR="00A87DFF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14:paraId="4A566C64" w14:textId="77777777" w:rsidR="00A87DFF" w:rsidRPr="00C717CE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089044E" w14:textId="77777777" w:rsidR="00A87DFF" w:rsidRDefault="00A87DFF" w:rsidP="00817BDB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14:paraId="53770538" w14:textId="77777777" w:rsidR="00BA2AB0" w:rsidRPr="00E343D3" w:rsidRDefault="00BA2AB0" w:rsidP="00817BDB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81009F1" w14:textId="77777777"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3A5A18CD" w14:textId="77777777"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D76376E" w14:textId="77777777"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B395153" w14:textId="77777777"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0F1B93D" w14:textId="77777777"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45C3C10" w14:textId="77777777"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1792906" w14:textId="77777777"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27A4A4" w14:textId="77777777"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BE42322" w14:textId="77777777"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24BD59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E80CBAF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 wp14:anchorId="2F9D0977" wp14:editId="3680E396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14:paraId="6C795378" w14:textId="77777777" w:rsidR="0008137B" w:rsidRDefault="0008137B" w:rsidP="003C4B8D"/>
    <w:p w14:paraId="05842499" w14:textId="77777777" w:rsidR="0008137B" w:rsidRDefault="000C0406" w:rsidP="000C0406">
      <w:pPr>
        <w:tabs>
          <w:tab w:val="left" w:pos="4822"/>
        </w:tabs>
      </w:pPr>
      <w:r>
        <w:tab/>
      </w:r>
    </w:p>
    <w:p w14:paraId="397CBAC1" w14:textId="77777777" w:rsidR="0008137B" w:rsidRDefault="0008137B"/>
    <w:p w14:paraId="0115484C" w14:textId="77777777" w:rsidR="0008137B" w:rsidRDefault="0008137B" w:rsidP="00DF4CDE">
      <w:pPr>
        <w:tabs>
          <w:tab w:val="left" w:pos="9627"/>
        </w:tabs>
      </w:pPr>
    </w:p>
    <w:p w14:paraId="28833858" w14:textId="77777777" w:rsidR="0008137B" w:rsidRDefault="0008137B"/>
    <w:p w14:paraId="5D217DF9" w14:textId="6F10D890" w:rsidR="00C04415" w:rsidRDefault="00C04415" w:rsidP="001B74A1">
      <w:pPr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7450F0B7" w14:textId="77777777" w:rsidR="001B74A1" w:rsidRPr="001B74A1" w:rsidRDefault="001B74A1" w:rsidP="001B74A1">
      <w:pPr>
        <w:rPr>
          <w:rFonts w:ascii="Franklin Gothic Medium" w:hAnsi="Franklin Gothic Medium"/>
          <w:i/>
          <w:sz w:val="10"/>
          <w:szCs w:val="10"/>
        </w:rPr>
      </w:pPr>
    </w:p>
    <w:p w14:paraId="0A0DB0F8" w14:textId="14CB7A5A" w:rsidR="00BA2AB0" w:rsidRPr="00C04415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C04415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A7C4AB" wp14:editId="0430791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6181B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5F774F7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4AB"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14:paraId="03A6181B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5F774F7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4415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12358" wp14:editId="0AD5BA38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4794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12358"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14:paraId="5A224794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C04415">
        <w:rPr>
          <w:rFonts w:ascii="Franklin Gothic Medium" w:hAnsi="Franklin Gothic Medium"/>
          <w:sz w:val="22"/>
          <w:szCs w:val="22"/>
        </w:rPr>
        <w:t>S</w:t>
      </w:r>
      <w:r w:rsidR="00BA2AB0" w:rsidRPr="00C04415">
        <w:rPr>
          <w:rFonts w:ascii="Franklin Gothic Medium" w:hAnsi="Franklin Gothic Medium"/>
          <w:sz w:val="22"/>
          <w:szCs w:val="22"/>
        </w:rPr>
        <w:t xml:space="preserve">zanowni Państwo!   </w:t>
      </w:r>
    </w:p>
    <w:p w14:paraId="4A4AE09A" w14:textId="77777777" w:rsidR="005136D2" w:rsidRPr="00C04415" w:rsidRDefault="005136D2" w:rsidP="00C717CE">
      <w:pPr>
        <w:ind w:left="709"/>
        <w:rPr>
          <w:rFonts w:ascii="Franklin Gothic Medium" w:hAnsi="Franklin Gothic Medium"/>
          <w:sz w:val="10"/>
          <w:szCs w:val="10"/>
        </w:rPr>
      </w:pPr>
    </w:p>
    <w:p w14:paraId="31514970" w14:textId="47486537" w:rsidR="001B74A1" w:rsidRPr="001B74A1" w:rsidRDefault="00356D27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b/>
          <w:sz w:val="22"/>
          <w:szCs w:val="22"/>
        </w:rPr>
        <w:t> 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O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d roku szkolnego 2026/2027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 szkoły podstawowe rozpoczynają 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wdrażanie kolejnych zmian wynikających z nowych podstaw programowych oraz zmienionych ramowych planów nauczania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. Jednym z nowych rozwiązań </w:t>
      </w:r>
      <w:r w:rsidR="001B74A1"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jest tydzień projektowy</w:t>
      </w:r>
      <w:r w:rsidR="001B74A1" w:rsidRPr="001B74A1">
        <w:rPr>
          <w:rFonts w:ascii="Franklin Gothic Medium" w:hAnsi="Franklin Gothic Medium"/>
          <w:color w:val="000000" w:themeColor="text1"/>
          <w:sz w:val="22"/>
          <w:szCs w:val="22"/>
        </w:rPr>
        <w:t>, który docelowo stanie się obowiązkowym elementem organizacji pracy szkoły w klasach IV–VIII.</w:t>
      </w:r>
    </w:p>
    <w:p w14:paraId="0E910D3E" w14:textId="6741C98B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Choć w roku szkolnym 2026/2027 jego realizacja ma jeszcze charakter fakultatywny, warto potraktować ten czas jako okazję do spokojnego przygotowania szkoły do nowych wymagań. W kolejnych latach obowiązek będzie obejmował coraz większą liczbę klas, aż od roku szkolnego 2030/2031 stanie się standardowym elementem organizacji pracy wszystkich klas IV–VIII szkoły podstawowej.</w:t>
      </w:r>
      <w:r>
        <w:rPr>
          <w:rFonts w:ascii="Franklin Gothic Medium" w:hAnsi="Franklin Gothic Medium"/>
          <w:color w:val="000000" w:themeColor="text1"/>
          <w:sz w:val="22"/>
          <w:szCs w:val="22"/>
        </w:rPr>
        <w:t xml:space="preserve"> 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Tym samym projekt edukacyjny staje się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integralnym elementem realizacji podstawy programowej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, a nie dodatkowym przedsięwzięciem organizowanym obok procesu dydaktycznego.</w:t>
      </w:r>
    </w:p>
    <w:p w14:paraId="6DB5C203" w14:textId="77777777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Dla dyrektora oznacza to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konieczność zaplanowania nie tylko samego tygodnia projektowego, ale również całego procesu jego przygotowania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. Wymaga to odpowiedniego harmonogramu działań, współpracy nauczycieli, przygotowania dokumentacji, zapewnienia bezpieczeństwa uczniów, właściwej komunikacji z rodzicami oraz takiej organizacji pracy szkoły, aby realizacja projektów nie zakłóciła wykonywania pozostałych zadań szkoły.</w:t>
      </w:r>
    </w:p>
    <w:p w14:paraId="70E0D9A9" w14:textId="77777777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W praktyce pojawia się wiele pytań. Jak zorganizować tydzień projektowy, aby rzeczywiście realizował cele podstawy programowej? Jak zaplanować współpracę nauczycieli różnych przedmiotów? Jakie dokumenty warto przygotować? Co powinno znaleźć się w regulaminie tygodnia projektowego? Jak dokumentować przebieg projektów? W jaki sposób oceniać efekty pracy uczniów? Jaką rolę powinien pełnić dyrektor, a jakie zadania powinni przejąć nauczyciele i zespoły?</w:t>
      </w:r>
    </w:p>
    <w:p w14:paraId="7D0B09DF" w14:textId="61DDC89D" w:rsidR="001B74A1" w:rsidRPr="001B74A1" w:rsidRDefault="001B74A1" w:rsidP="001B74A1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Na te pytania będziemy odpowiadać podczas szkolenia. Jego celem nie jest jedynie omówienie nowych przepisów, ale przede wszystkim </w:t>
      </w:r>
      <w:r w:rsidRPr="001B74A1">
        <w:rPr>
          <w:rFonts w:ascii="Franklin Gothic Medium" w:hAnsi="Franklin Gothic Medium"/>
          <w:b/>
          <w:color w:val="000000" w:themeColor="text1"/>
          <w:sz w:val="22"/>
          <w:szCs w:val="22"/>
        </w:rPr>
        <w:t>przygotowanie uczestników do praktycznego wdrożenia tygodnia projektowego we własnej szkole.</w:t>
      </w: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 xml:space="preserve"> Każda część szkolenia została zaplanowana tak, aby połączyć analizę obowiązujących regulacji z projektowaniem konkretnych rozwiązań organizacyjnych. </w:t>
      </w:r>
    </w:p>
    <w:p w14:paraId="3445DF68" w14:textId="575EB54D" w:rsidR="00F010A9" w:rsidRPr="00E434EC" w:rsidRDefault="001B74A1" w:rsidP="001B74A1">
      <w:pPr>
        <w:ind w:left="709" w:firstLine="284"/>
        <w:jc w:val="both"/>
        <w:rPr>
          <w:rFonts w:ascii="Franklin Gothic Medium" w:hAnsi="Franklin Gothic Medium"/>
          <w:sz w:val="10"/>
          <w:szCs w:val="10"/>
        </w:rPr>
      </w:pPr>
      <w:r w:rsidRPr="001B74A1">
        <w:rPr>
          <w:rFonts w:ascii="Franklin Gothic Medium" w:hAnsi="Franklin Gothic Medium"/>
          <w:color w:val="000000" w:themeColor="text1"/>
          <w:sz w:val="22"/>
          <w:szCs w:val="22"/>
        </w:rPr>
        <w:t>Efektem szkolenia będzie nie tylko znajomość nowych wymagań prawnych, lecz przede wszystkim przygotowanie wstępnego planu organizacji tygodnia projektowego dostosowanego do specyfiki własnej szkoły.</w:t>
      </w:r>
    </w:p>
    <w:p w14:paraId="0DAB138C" w14:textId="77777777" w:rsidR="00C04415" w:rsidRDefault="00C04415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</w:p>
    <w:p w14:paraId="779862BB" w14:textId="00F1DCF7" w:rsidR="005136D2" w:rsidRPr="001B74A1" w:rsidRDefault="00817BDB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Szkolen</w:t>
      </w:r>
      <w:r w:rsidR="00142B20" w:rsidRPr="001B74A1">
        <w:rPr>
          <w:rFonts w:ascii="Franklin Gothic Medium" w:hAnsi="Franklin Gothic Medium"/>
          <w:sz w:val="22"/>
          <w:szCs w:val="22"/>
        </w:rPr>
        <w:t>i</w:t>
      </w:r>
      <w:r w:rsidR="00F010A9" w:rsidRPr="001B74A1">
        <w:rPr>
          <w:rFonts w:ascii="Franklin Gothic Medium" w:hAnsi="Franklin Gothic Medium"/>
          <w:sz w:val="22"/>
          <w:szCs w:val="22"/>
        </w:rPr>
        <w:t>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odbę</w:t>
      </w:r>
      <w:r w:rsidR="00F010A9" w:rsidRPr="001B74A1">
        <w:rPr>
          <w:rFonts w:ascii="Franklin Gothic Medium" w:hAnsi="Franklin Gothic Medium"/>
          <w:sz w:val="22"/>
          <w:szCs w:val="22"/>
        </w:rPr>
        <w:t>dzie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 się </w:t>
      </w:r>
      <w:r w:rsidR="006E5548" w:rsidRPr="001B74A1">
        <w:rPr>
          <w:rFonts w:ascii="Franklin Gothic Medium" w:hAnsi="Franklin Gothic Medium"/>
          <w:sz w:val="22"/>
          <w:szCs w:val="22"/>
        </w:rPr>
        <w:t xml:space="preserve">w formie webinarium </w:t>
      </w:r>
      <w:r w:rsidR="00142B20" w:rsidRPr="001B74A1">
        <w:rPr>
          <w:rFonts w:ascii="Franklin Gothic Medium" w:hAnsi="Franklin Gothic Medium"/>
          <w:sz w:val="22"/>
          <w:szCs w:val="22"/>
        </w:rPr>
        <w:t xml:space="preserve">w </w:t>
      </w:r>
      <w:proofErr w:type="gramStart"/>
      <w:r w:rsidR="00F010A9" w:rsidRPr="001B74A1">
        <w:rPr>
          <w:rFonts w:ascii="Franklin Gothic Medium" w:hAnsi="Franklin Gothic Medium"/>
          <w:sz w:val="22"/>
          <w:szCs w:val="22"/>
        </w:rPr>
        <w:t>dniu</w:t>
      </w:r>
      <w:r w:rsidR="00CD4CD9">
        <w:rPr>
          <w:rFonts w:ascii="Franklin Gothic Medium" w:hAnsi="Franklin Gothic Medium"/>
          <w:sz w:val="22"/>
          <w:szCs w:val="22"/>
        </w:rPr>
        <w:t xml:space="preserve">  (</w:t>
      </w:r>
      <w:proofErr w:type="gramEnd"/>
      <w:r w:rsidR="00CD4CD9" w:rsidRPr="00CD4CD9">
        <w:rPr>
          <w:rFonts w:ascii="Franklin Gothic Medium" w:hAnsi="Franklin Gothic Medium"/>
          <w:sz w:val="22"/>
          <w:szCs w:val="22"/>
          <w:highlight w:val="yellow"/>
        </w:rPr>
        <w:t>do wyboru)</w:t>
      </w:r>
      <w:r w:rsidRPr="00CD4CD9">
        <w:rPr>
          <w:rFonts w:ascii="Franklin Gothic Medium" w:hAnsi="Franklin Gothic Medium"/>
          <w:sz w:val="22"/>
          <w:szCs w:val="22"/>
          <w:highlight w:val="yellow"/>
        </w:rPr>
        <w:t>:</w:t>
      </w:r>
    </w:p>
    <w:p w14:paraId="2C10AADA" w14:textId="77777777" w:rsidR="00BA2AB0" w:rsidRPr="00817BDB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817BDB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14:paraId="16773E0C" w14:textId="710BBAA4" w:rsidR="003A6E9A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sierpnia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10:00 </w:t>
      </w:r>
      <w:r w:rsid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 w:rsidR="001B74A1" w:rsidRPr="001B74A1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13:20</w:t>
      </w:r>
    </w:p>
    <w:p w14:paraId="7C03818F" w14:textId="173981DA" w:rsidR="00D740B9" w:rsidRPr="001B74A1" w:rsidRDefault="001B74A1" w:rsidP="001B74A1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27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sierpnia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15: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0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0 </w:t>
      </w:r>
      <w:r w:rsidR="00D740B9"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</w:t>
      </w:r>
      <w:r w:rsidR="00D740B9"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</w:t>
      </w:r>
      <w:r w:rsidR="00D740B9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8</w:t>
      </w:r>
      <w:r w:rsidR="00D740B9"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20</w:t>
      </w:r>
    </w:p>
    <w:p w14:paraId="497CF135" w14:textId="77777777" w:rsidR="00E434EC" w:rsidRPr="00347193" w:rsidRDefault="00E434EC" w:rsidP="00E434EC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593E66C7" w14:textId="5A0DC318" w:rsidR="00E434EC" w:rsidRPr="006916D8" w:rsidRDefault="00E434EC" w:rsidP="00E434EC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110BA9A6" w14:textId="73FC554B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dowiedzieć się</w:t>
      </w:r>
      <w:r w:rsidRPr="001B74A1">
        <w:rPr>
          <w:rFonts w:ascii="Franklin Gothic Medium" w:hAnsi="Franklin Gothic Medium"/>
          <w:sz w:val="22"/>
          <w:szCs w:val="22"/>
        </w:rPr>
        <w:t xml:space="preserve">, jakie są wymagania dotyczące tygodnia projektowego, </w:t>
      </w:r>
    </w:p>
    <w:p w14:paraId="0777F93C" w14:textId="17DB9F99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zaplanować</w:t>
      </w:r>
      <w:r w:rsidRPr="001B74A1">
        <w:rPr>
          <w:rFonts w:ascii="Franklin Gothic Medium" w:hAnsi="Franklin Gothic Medium"/>
          <w:sz w:val="22"/>
          <w:szCs w:val="22"/>
        </w:rPr>
        <w:t xml:space="preserve"> organizację tygodnia w swojej szkole, </w:t>
      </w:r>
    </w:p>
    <w:p w14:paraId="20A1218E" w14:textId="3A07071F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>opracować stosowne dokumenty,</w:t>
      </w:r>
    </w:p>
    <w:p w14:paraId="6091053F" w14:textId="5F865E83" w:rsidR="001B74A1" w:rsidRPr="001B74A1" w:rsidRDefault="001B74A1" w:rsidP="001B74A1">
      <w:pPr>
        <w:numPr>
          <w:ilvl w:val="0"/>
          <w:numId w:val="2"/>
        </w:numPr>
        <w:tabs>
          <w:tab w:val="clear" w:pos="720"/>
        </w:tabs>
        <w:ind w:firstLine="414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 xml:space="preserve">określić role nauczycieli i zespołów, </w:t>
      </w:r>
    </w:p>
    <w:p w14:paraId="77579A7C" w14:textId="1C2B7325" w:rsidR="00E434EC" w:rsidRPr="00E434EC" w:rsidRDefault="001B74A1" w:rsidP="001B74A1">
      <w:pPr>
        <w:numPr>
          <w:ilvl w:val="0"/>
          <w:numId w:val="2"/>
        </w:numPr>
        <w:ind w:firstLine="414"/>
        <w:rPr>
          <w:rFonts w:ascii="Franklin Gothic Medium" w:hAnsi="Franklin Gothic Medium"/>
          <w:sz w:val="22"/>
          <w:szCs w:val="22"/>
        </w:rPr>
      </w:pPr>
      <w:r w:rsidRPr="001B74A1">
        <w:rPr>
          <w:rFonts w:ascii="Franklin Gothic Medium" w:hAnsi="Franklin Gothic Medium"/>
          <w:sz w:val="22"/>
          <w:szCs w:val="22"/>
        </w:rPr>
        <w:t>przygot</w:t>
      </w:r>
      <w:r>
        <w:rPr>
          <w:rFonts w:ascii="Franklin Gothic Medium" w:hAnsi="Franklin Gothic Medium"/>
          <w:sz w:val="22"/>
          <w:szCs w:val="22"/>
        </w:rPr>
        <w:t>ować</w:t>
      </w:r>
      <w:r w:rsidRPr="001B74A1">
        <w:rPr>
          <w:rFonts w:ascii="Franklin Gothic Medium" w:hAnsi="Franklin Gothic Medium"/>
          <w:sz w:val="22"/>
          <w:szCs w:val="22"/>
        </w:rPr>
        <w:t xml:space="preserve"> wstępny plan wdrożenia tygodnia projektowego</w:t>
      </w:r>
      <w:r w:rsidR="00E434EC" w:rsidRPr="00E434EC">
        <w:rPr>
          <w:rFonts w:ascii="Franklin Gothic Medium" w:hAnsi="Franklin Gothic Medium"/>
          <w:sz w:val="22"/>
          <w:szCs w:val="22"/>
        </w:rPr>
        <w:t>.</w:t>
      </w:r>
    </w:p>
    <w:p w14:paraId="1E088FAF" w14:textId="77777777" w:rsidR="00E434EC" w:rsidRPr="00CD4CD9" w:rsidRDefault="00E434EC" w:rsidP="00C717CE">
      <w:pPr>
        <w:spacing w:after="120"/>
        <w:ind w:left="709"/>
        <w:rPr>
          <w:rFonts w:ascii="Franklin Gothic Book" w:hAnsi="Franklin Gothic Book"/>
          <w:b/>
          <w:sz w:val="10"/>
          <w:szCs w:val="10"/>
          <w:shd w:val="pct10" w:color="auto" w:fill="auto"/>
        </w:rPr>
      </w:pPr>
    </w:p>
    <w:p w14:paraId="1787D7A4" w14:textId="1B36BD4A"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3FA32F0A" w14:textId="04F3FE60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1 – Tydzień projektowy – co to jest, skąd wynika itp.</w:t>
      </w:r>
    </w:p>
    <w:p w14:paraId="725059E3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nowe wymagania podstawy programowej </w:t>
      </w:r>
    </w:p>
    <w:p w14:paraId="0F954FB4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czym jest tydzień projektowy </w:t>
      </w:r>
    </w:p>
    <w:p w14:paraId="6E1F7824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cele tygodnia projektowego </w:t>
      </w:r>
    </w:p>
    <w:p w14:paraId="4850EF6B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dlaczego projekt edukacyjny to nie „dzień atrakcji” / dzień bez lekcji </w:t>
      </w:r>
    </w:p>
    <w:p w14:paraId="63FDBCE7" w14:textId="77777777" w:rsidR="001B74A1" w:rsidRPr="00CD4CD9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miejsce projektu (tygodnia projektowego) w organizacji pracy szkoły </w:t>
      </w:r>
    </w:p>
    <w:p w14:paraId="22614C47" w14:textId="7CBF8602" w:rsidR="001B74A1" w:rsidRDefault="001B74A1" w:rsidP="00CD4CD9">
      <w:pPr>
        <w:pStyle w:val="NormalnyWeb"/>
        <w:numPr>
          <w:ilvl w:val="0"/>
          <w:numId w:val="10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odpowiedzialność dyrektora</w:t>
      </w:r>
    </w:p>
    <w:p w14:paraId="5A84E7AC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09B80BA0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2 - Organizacja tygodnia projektowego w szkole</w:t>
      </w:r>
    </w:p>
    <w:p w14:paraId="74A2A5B4" w14:textId="77777777" w:rsidR="001B74A1" w:rsidRPr="00CD4CD9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Dyrektor jako organizator:</w:t>
      </w:r>
    </w:p>
    <w:p w14:paraId="1EBBED84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</w:t>
      </w:r>
    </w:p>
    <w:p w14:paraId="2A93B600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planowanie </w:t>
      </w:r>
    </w:p>
    <w:p w14:paraId="7FB9D7B1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lastRenderedPageBreak/>
        <w:t>zespół projektowy (podział odpowiedzialności, współpraca nauczycieli)</w:t>
      </w:r>
    </w:p>
    <w:p w14:paraId="17949C4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komunikacja z rodzicami </w:t>
      </w:r>
    </w:p>
    <w:p w14:paraId="3B3B6CAA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organizacja zastępstw </w:t>
      </w:r>
    </w:p>
    <w:p w14:paraId="71C483AE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bezpieczeństwo uczniów </w:t>
      </w:r>
    </w:p>
    <w:p w14:paraId="1AFCA6D2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współpraca z instytucjami</w:t>
      </w:r>
    </w:p>
    <w:p w14:paraId="69987C76" w14:textId="4147EC36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dokumentacja projektu</w:t>
      </w:r>
    </w:p>
    <w:p w14:paraId="19EBA139" w14:textId="77777777" w:rsidR="001B74A1" w:rsidRPr="00CD4CD9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Co warto przygotować:</w:t>
      </w:r>
    </w:p>
    <w:p w14:paraId="7F94BFD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regulamin tygodnia projektowego (to tydzień)</w:t>
      </w:r>
    </w:p>
    <w:p w14:paraId="089003BB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</w:t>
      </w:r>
    </w:p>
    <w:p w14:paraId="17EBDD00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karta projektu </w:t>
      </w:r>
    </w:p>
    <w:p w14:paraId="4E8A0817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karta pracy zespołu </w:t>
      </w:r>
    </w:p>
    <w:p w14:paraId="206531F3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harmonogram konsultacji </w:t>
      </w:r>
    </w:p>
    <w:p w14:paraId="6539F7B7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zgody rodziców (jeżeli potrzebne) </w:t>
      </w:r>
    </w:p>
    <w:p w14:paraId="7BE10969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dokumentacja fotograficzna </w:t>
      </w:r>
    </w:p>
    <w:p w14:paraId="0332EA7F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sprawozdanie </w:t>
      </w:r>
    </w:p>
    <w:p w14:paraId="535ACC99" w14:textId="77777777" w:rsidR="001B74A1" w:rsidRPr="00CD4CD9" w:rsidRDefault="001B74A1" w:rsidP="00CD4CD9">
      <w:pPr>
        <w:pStyle w:val="NormalnyWeb"/>
        <w:numPr>
          <w:ilvl w:val="1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ewaluacja</w:t>
      </w:r>
    </w:p>
    <w:p w14:paraId="76362747" w14:textId="37B89AE9" w:rsidR="001B74A1" w:rsidRDefault="001B74A1" w:rsidP="00CD4CD9">
      <w:pPr>
        <w:pStyle w:val="NormalnyWeb"/>
        <w:numPr>
          <w:ilvl w:val="0"/>
          <w:numId w:val="11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Studium przypadku</w:t>
      </w:r>
    </w:p>
    <w:p w14:paraId="401BA5ED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168DB885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3 - Jak przygotować szkołę do realizacji projektów?</w:t>
      </w:r>
    </w:p>
    <w:p w14:paraId="55EC852E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wybór tematów </w:t>
      </w:r>
    </w:p>
    <w:p w14:paraId="6DBE1EC2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zgodność z podstawą programową </w:t>
      </w:r>
    </w:p>
    <w:p w14:paraId="31AEEBA4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interdyscyplinarność </w:t>
      </w:r>
    </w:p>
    <w:p w14:paraId="1E92D376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współpraca nauczycieli </w:t>
      </w:r>
    </w:p>
    <w:p w14:paraId="01C72A64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współpraca z partnerami lokalnymi </w:t>
      </w:r>
    </w:p>
    <w:p w14:paraId="50B1ED9B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przygotowanie uczniów </w:t>
      </w:r>
    </w:p>
    <w:p w14:paraId="54F544C0" w14:textId="77777777" w:rsidR="001B74A1" w:rsidRPr="00CD4CD9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przygotowanie rodziców</w:t>
      </w:r>
    </w:p>
    <w:p w14:paraId="605B6ABD" w14:textId="7FB9414C" w:rsidR="001B74A1" w:rsidRDefault="001B74A1" w:rsidP="00CD4CD9">
      <w:pPr>
        <w:pStyle w:val="NormalnyWeb"/>
        <w:numPr>
          <w:ilvl w:val="0"/>
          <w:numId w:val="12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studium przypadku</w:t>
      </w:r>
    </w:p>
    <w:p w14:paraId="010AF667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2E1AD191" w14:textId="04982613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4 - Dokumentacja i ocenianie</w:t>
      </w:r>
    </w:p>
    <w:p w14:paraId="55E679A5" w14:textId="77777777" w:rsidR="001B74A1" w:rsidRPr="00CD4CD9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Jaką dokumentację warto prowadzić?</w:t>
      </w:r>
    </w:p>
    <w:p w14:paraId="05D5A435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dokumentacja organizacyjna </w:t>
      </w:r>
    </w:p>
    <w:p w14:paraId="700942FE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dokumentacja projektu (przebieg, efekty)</w:t>
      </w:r>
    </w:p>
    <w:p w14:paraId="2E5BFDE4" w14:textId="77777777" w:rsidR="001B74A1" w:rsidRPr="00CD4CD9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Ocenianie</w:t>
      </w:r>
    </w:p>
    <w:p w14:paraId="1A27D1CC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co oceniamy </w:t>
      </w:r>
    </w:p>
    <w:p w14:paraId="04A83AE8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kto ocenia </w:t>
      </w:r>
    </w:p>
    <w:p w14:paraId="44E887CF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informacja zwrotna </w:t>
      </w:r>
    </w:p>
    <w:p w14:paraId="27AEEC83" w14:textId="77777777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samoocena </w:t>
      </w:r>
    </w:p>
    <w:p w14:paraId="7CB42F09" w14:textId="736FD619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ocena koleżeńska </w:t>
      </w:r>
    </w:p>
    <w:p w14:paraId="24756263" w14:textId="524A702C" w:rsidR="001B74A1" w:rsidRPr="00CD4CD9" w:rsidRDefault="001B74A1" w:rsidP="00CD4CD9">
      <w:pPr>
        <w:pStyle w:val="NormalnyWeb"/>
        <w:numPr>
          <w:ilvl w:val="1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zmiany w WZO?</w:t>
      </w:r>
    </w:p>
    <w:p w14:paraId="277D571E" w14:textId="1C9B6F37" w:rsidR="001B74A1" w:rsidRDefault="001B74A1" w:rsidP="00CD4CD9">
      <w:pPr>
        <w:pStyle w:val="NormalnyWeb"/>
        <w:numPr>
          <w:ilvl w:val="0"/>
          <w:numId w:val="13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Jaką rolę pełni dyrektor?</w:t>
      </w:r>
    </w:p>
    <w:p w14:paraId="12064163" w14:textId="77777777" w:rsidR="00CD4CD9" w:rsidRPr="00CD4CD9" w:rsidRDefault="00CD4CD9" w:rsidP="00CD4CD9">
      <w:pPr>
        <w:pStyle w:val="NormalnyWeb"/>
        <w:spacing w:before="120" w:beforeAutospacing="0" w:after="0" w:afterAutospacing="0"/>
        <w:ind w:left="1819"/>
        <w:contextualSpacing/>
        <w:rPr>
          <w:rStyle w:val="Pogrubienie"/>
          <w:rFonts w:ascii="Franklin Gothic Medium" w:hAnsi="Franklin Gothic Medium"/>
          <w:b w:val="0"/>
          <w:color w:val="292929"/>
          <w:sz w:val="10"/>
          <w:szCs w:val="10"/>
        </w:rPr>
      </w:pPr>
    </w:p>
    <w:p w14:paraId="0E83F4A4" w14:textId="77777777" w:rsidR="001B74A1" w:rsidRPr="00CD4CD9" w:rsidRDefault="001B74A1" w:rsidP="00CD4CD9">
      <w:pPr>
        <w:pStyle w:val="NormalnyWeb"/>
        <w:spacing w:before="120" w:beforeAutospacing="0" w:after="0" w:afterAutospacing="0"/>
        <w:ind w:left="1099"/>
        <w:contextualSpacing/>
        <w:rPr>
          <w:rStyle w:val="Pogrubienie"/>
          <w:rFonts w:ascii="Franklin Gothic Medium" w:hAnsi="Franklin Gothic Medium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color w:val="292929"/>
          <w:sz w:val="22"/>
          <w:szCs w:val="22"/>
        </w:rPr>
        <w:t>Część 5 - wdrożenie w swojej szkole</w:t>
      </w:r>
    </w:p>
    <w:p w14:paraId="774CE9C7" w14:textId="77777777" w:rsidR="001B74A1" w:rsidRPr="00CD4CD9" w:rsidRDefault="001B74A1" w:rsidP="00CD4CD9">
      <w:pPr>
        <w:pStyle w:val="NormalnyWeb"/>
        <w:numPr>
          <w:ilvl w:val="0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Każdy uczestnik przygotowuje własny plan tygodnia projektowego</w:t>
      </w:r>
    </w:p>
    <w:p w14:paraId="5CB16BF4" w14:textId="77777777" w:rsidR="001B74A1" w:rsidRPr="00CD4CD9" w:rsidRDefault="001B74A1" w:rsidP="00CD4CD9">
      <w:pPr>
        <w:pStyle w:val="NormalnyWeb"/>
        <w:numPr>
          <w:ilvl w:val="0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Najważniejsze pytania:</w:t>
      </w:r>
    </w:p>
    <w:p w14:paraId="1D8768CD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zorganizować tydzień projektowy, aby nie sparaliżować pracy szkoły? </w:t>
      </w:r>
    </w:p>
    <w:p w14:paraId="6ECC4F4B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Jakie dokumenty są niezbędne, a które jedynie pomocnicze? </w:t>
      </w:r>
    </w:p>
    <w:p w14:paraId="2F0AF3BF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zaplanować współpracę nauczycieli i podział odpowiedzialności? </w:t>
      </w:r>
    </w:p>
    <w:p w14:paraId="5235B7D5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połączyć projekty z wymaganiami nowej podstawy programowej? </w:t>
      </w:r>
    </w:p>
    <w:p w14:paraId="71DA5139" w14:textId="77777777" w:rsidR="001B74A1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 xml:space="preserve">Jak monitorować przebieg i efekty projektów oraz wykorzystać je do doskonalenia pracy szkoły? </w:t>
      </w:r>
    </w:p>
    <w:p w14:paraId="0A38D917" w14:textId="06F72126" w:rsidR="00C04415" w:rsidRPr="00CD4CD9" w:rsidRDefault="001B74A1" w:rsidP="00CD4CD9">
      <w:pPr>
        <w:pStyle w:val="NormalnyWeb"/>
        <w:numPr>
          <w:ilvl w:val="1"/>
          <w:numId w:val="14"/>
        </w:numPr>
        <w:spacing w:before="120" w:beforeAutospacing="0" w:after="0" w:afterAutospacing="0"/>
        <w:contextualSpacing/>
        <w:rPr>
          <w:rFonts w:ascii="Franklin Gothic Medium" w:hAnsi="Franklin Gothic Medium"/>
          <w:bCs/>
          <w:color w:val="292929"/>
          <w:sz w:val="22"/>
          <w:szCs w:val="22"/>
        </w:rPr>
      </w:pPr>
      <w:r w:rsidRPr="00CD4CD9">
        <w:rPr>
          <w:rStyle w:val="Pogrubienie"/>
          <w:rFonts w:ascii="Franklin Gothic Medium" w:hAnsi="Franklin Gothic Medium"/>
          <w:b w:val="0"/>
          <w:color w:val="292929"/>
          <w:sz w:val="22"/>
          <w:szCs w:val="22"/>
        </w:rPr>
        <w:t>Jak przygotować rodziców i środowisko lokalne do udziału w przedsięwzięciu?</w:t>
      </w:r>
    </w:p>
    <w:p w14:paraId="15EFE4A1" w14:textId="77777777" w:rsidR="006916D8" w:rsidRPr="00347193" w:rsidRDefault="006916D8" w:rsidP="006916D8">
      <w:pPr>
        <w:pStyle w:val="Akapitzlist"/>
        <w:ind w:left="1429"/>
        <w:rPr>
          <w:rFonts w:ascii="Franklin Gothic Medium" w:hAnsi="Franklin Gothic Medium"/>
          <w:b/>
          <w:sz w:val="10"/>
          <w:szCs w:val="10"/>
        </w:rPr>
      </w:pPr>
    </w:p>
    <w:p w14:paraId="2F22C21E" w14:textId="70C6C6F4"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C04415">
        <w:rPr>
          <w:rFonts w:ascii="Franklin Gothic Medium" w:hAnsi="Franklin Gothic Medium" w:cs="Tahoma"/>
          <w:b/>
        </w:rPr>
        <w:t xml:space="preserve">(edytowalnej)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75579F" w:rsidRPr="00400CCD">
        <w:rPr>
          <w:rFonts w:ascii="Franklin Gothic Medium" w:hAnsi="Franklin Gothic Medium" w:cs="Tahoma"/>
          <w:b/>
        </w:rPr>
        <w:t>, a także zaświadczenie potwierdzające uczestnictwo w szkoleniu.</w:t>
      </w:r>
    </w:p>
    <w:p w14:paraId="1039CEB8" w14:textId="14BC2C48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FB8BEB" w14:textId="77777777" w:rsidR="00C04415" w:rsidRPr="005136D2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85324A6" w14:textId="77777777" w:rsidR="0075579F" w:rsidRPr="00360483" w:rsidRDefault="0075579F" w:rsidP="00C717CE">
      <w:pPr>
        <w:ind w:left="709"/>
        <w:rPr>
          <w:rFonts w:ascii="Arial" w:hAnsi="Arial" w:cs="Arial"/>
          <w:b/>
          <w:i/>
          <w:sz w:val="2"/>
          <w:szCs w:val="2"/>
          <w:shd w:val="pct10" w:color="auto" w:fill="auto"/>
        </w:rPr>
      </w:pPr>
    </w:p>
    <w:p w14:paraId="10D984A3" w14:textId="2DFE8D83" w:rsidR="004A4516" w:rsidRDefault="00BA2AB0" w:rsidP="00CD4CD9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04415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1987A213" w14:textId="77777777" w:rsidR="00CD4CD9" w:rsidRPr="00CD4CD9" w:rsidRDefault="00CD4CD9" w:rsidP="00CD4CD9">
      <w:pPr>
        <w:ind w:left="709"/>
        <w:rPr>
          <w:rFonts w:ascii="Franklin Gothic Book" w:hAnsi="Franklin Gothic Book"/>
          <w:sz w:val="10"/>
          <w:szCs w:val="10"/>
        </w:rPr>
      </w:pPr>
    </w:p>
    <w:p w14:paraId="032E9B27" w14:textId="097594AF" w:rsidR="00C04415" w:rsidRPr="00CD4CD9" w:rsidRDefault="001B74A1" w:rsidP="00CD4CD9">
      <w:pPr>
        <w:ind w:left="709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>
        <w:rPr>
          <w:rFonts w:ascii="Franklin Gothic Medium" w:hAnsi="Franklin Gothic Medium" w:cs="Calibri"/>
          <w:color w:val="000000"/>
          <w:sz w:val="20"/>
          <w:szCs w:val="20"/>
        </w:rPr>
        <w:t xml:space="preserve">Agnieszka </w:t>
      </w:r>
      <w:proofErr w:type="spellStart"/>
      <w:r>
        <w:rPr>
          <w:rFonts w:ascii="Franklin Gothic Medium" w:hAnsi="Franklin Gothic Medium" w:cs="Calibri"/>
          <w:color w:val="000000"/>
          <w:sz w:val="20"/>
          <w:szCs w:val="20"/>
        </w:rPr>
        <w:t>Arkusińska</w:t>
      </w:r>
      <w:proofErr w:type="spellEnd"/>
      <w:r w:rsidR="006442ED"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 -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Historyk, trener, mentor. Ukończyła Szkołę Trenerów Organizacji Pozarządowych STOP oraz Studia Podyplomowe „Coaching dla kadr oświatowych”. 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Wieloletni nauczyciel (historii i wiedzy o społeczeństwie). Była dyrektorką gimnazjum, a także doradczynią metodyczną w zakresie historii i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wos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-u.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Obszarem jej szczególnego zainteresowania są: metody angażujące uczniów do nauki, </w:t>
      </w:r>
      <w:r w:rsidR="00CD4CD9" w:rsidRPr="00CD4CD9">
        <w:rPr>
          <w:rFonts w:ascii="Franklin Gothic Book" w:eastAsia="Arial Unicode MS" w:hAnsi="Franklin Gothic Book" w:cs="Microsoft Sans Serif"/>
          <w:b/>
          <w:sz w:val="20"/>
          <w:szCs w:val="20"/>
        </w:rPr>
        <w:t>metoda projektu</w:t>
      </w:r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, aspekty </w:t>
      </w:r>
      <w:proofErr w:type="spellStart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>neurodydaktyczne</w:t>
      </w:r>
      <w:proofErr w:type="spellEnd"/>
      <w:r w:rsidR="00CD4CD9" w:rsidRP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w pracy nauczyciela, ocenianie kształtujące, co wpływa na skuteczne uczenie się, przywództwo edukacyjne, ewaluacja (w) pracy nauczyciela</w:t>
      </w:r>
      <w:r w:rsidR="006442ED" w:rsidRPr="00E434EC">
        <w:rPr>
          <w:rFonts w:ascii="Franklin Gothic Book" w:eastAsia="Arial Unicode MS" w:hAnsi="Franklin Gothic Book" w:cs="Microsoft Sans Serif"/>
          <w:sz w:val="20"/>
          <w:szCs w:val="20"/>
        </w:rPr>
        <w:t>.</w:t>
      </w:r>
      <w:r w:rsidR="00CD4CD9">
        <w:rPr>
          <w:rFonts w:ascii="Franklin Gothic Book" w:eastAsia="Arial Unicode MS" w:hAnsi="Franklin Gothic Book" w:cs="Microsoft Sans Serif"/>
          <w:sz w:val="20"/>
          <w:szCs w:val="20"/>
        </w:rPr>
        <w:t xml:space="preserve"> Ceniony i doświadczony wykładowca.</w:t>
      </w:r>
    </w:p>
    <w:p w14:paraId="220E9465" w14:textId="0AD40774" w:rsidR="00C04415" w:rsidRPr="00C04415" w:rsidRDefault="00C04415" w:rsidP="00C0441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55131635" w14:textId="2E02C883" w:rsidR="006442ED" w:rsidRPr="00C04415" w:rsidRDefault="006916D8" w:rsidP="00C04415">
      <w:pPr>
        <w:ind w:left="709"/>
        <w:jc w:val="right"/>
        <w:rPr>
          <w:rFonts w:ascii="Franklin Gothic Book" w:hAnsi="Franklin Gothic Book"/>
          <w:color w:val="C00000"/>
          <w:sz w:val="16"/>
          <w:szCs w:val="16"/>
          <w:u w:val="single"/>
        </w:rPr>
      </w:pPr>
      <w:r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Zgłoszenie na kolejnej stroni</w:t>
      </w:r>
      <w:r w:rsidR="00F66A21"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e!!!</w:t>
      </w:r>
    </w:p>
    <w:p w14:paraId="5847C233" w14:textId="77777777"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52B4D49E" w14:textId="77777777" w:rsidR="00E434EC" w:rsidRDefault="00E434EC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F1FB4A" w14:textId="4A379DFD" w:rsidR="00054FC7" w:rsidRPr="006442ED" w:rsidRDefault="00054FC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455A240" wp14:editId="243E5C06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5421AC8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540A166A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220ABD59" w14:textId="276C5812" w:rsidR="00D740B9" w:rsidRPr="00E434EC" w:rsidRDefault="002511EA" w:rsidP="00D740B9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4</w:t>
      </w:r>
      <w:r w:rsidR="007E5A5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sierpnia 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od </w:t>
      </w:r>
      <w:r w:rsidR="001B74A1" w:rsidRP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10:00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lub 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27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sierpnia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9E6C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347193" w:rsidRP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15:</w:t>
      </w:r>
      <w:r w:rsidR="001B74A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0</w:t>
      </w:r>
    </w:p>
    <w:p w14:paraId="4C76C35A" w14:textId="32BAC3BC" w:rsidR="00E434EC" w:rsidRPr="00E434EC" w:rsidRDefault="00E434E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</w:pPr>
      <w:r w:rsidRPr="00E434E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E434EC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(podkreśl wybrany termin)</w:t>
      </w:r>
    </w:p>
    <w:p w14:paraId="110EB4D6" w14:textId="052D2717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1B74A1">
        <w:rPr>
          <w:rFonts w:ascii="Franklin Gothic Medium" w:hAnsi="Franklin Gothic Medium" w:cs="Courier New"/>
          <w:color w:val="000000"/>
          <w:sz w:val="20"/>
          <w:szCs w:val="22"/>
        </w:rPr>
        <w:t>395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C3C1D60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93FEF73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4D1E71F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14:paraId="539C49A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DC2911E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14:paraId="1C45F2A2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279F64F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EB1D26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65CA1C96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075D25CE" wp14:editId="1B7FF83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0FBDB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4AE57D" w14:textId="77777777" w:rsidR="00C27125" w:rsidRDefault="00C27125" w:rsidP="00C27125"/>
                          <w:p w14:paraId="1F52B997" w14:textId="77777777" w:rsidR="00C27125" w:rsidRDefault="00C27125" w:rsidP="00C27125"/>
                          <w:p w14:paraId="43A68CC7" w14:textId="77777777" w:rsidR="00C27125" w:rsidRDefault="00C27125" w:rsidP="00C27125"/>
                          <w:p w14:paraId="67738D9A" w14:textId="77777777" w:rsidR="00C27125" w:rsidRDefault="00C27125" w:rsidP="00C27125"/>
                          <w:p w14:paraId="570C2895" w14:textId="77777777" w:rsidR="00C27125" w:rsidRDefault="00C27125" w:rsidP="00C27125"/>
                          <w:p w14:paraId="087DBB9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D25CE"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3880FBDB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4AE57D" w14:textId="77777777" w:rsidR="00C27125" w:rsidRDefault="00C27125" w:rsidP="00C27125"/>
                    <w:p w14:paraId="1F52B997" w14:textId="77777777" w:rsidR="00C27125" w:rsidRDefault="00C27125" w:rsidP="00C27125"/>
                    <w:p w14:paraId="43A68CC7" w14:textId="77777777" w:rsidR="00C27125" w:rsidRDefault="00C27125" w:rsidP="00C27125"/>
                    <w:p w14:paraId="67738D9A" w14:textId="77777777" w:rsidR="00C27125" w:rsidRDefault="00C27125" w:rsidP="00C27125"/>
                    <w:p w14:paraId="570C2895" w14:textId="77777777" w:rsidR="00C27125" w:rsidRDefault="00C27125" w:rsidP="00C27125"/>
                    <w:p w14:paraId="087DBB97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6278E1" wp14:editId="37C3FEDE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98A65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98F08A7" w14:textId="77777777" w:rsidR="00C27125" w:rsidRDefault="00C27125" w:rsidP="00C27125"/>
                          <w:p w14:paraId="0F4BBED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278E1"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3A898A65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98F08A7" w14:textId="77777777" w:rsidR="00C27125" w:rsidRDefault="00C27125" w:rsidP="00C27125"/>
                    <w:p w14:paraId="0F4BBED8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15B781E8" w14:textId="62E65807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1B74A1">
        <w:rPr>
          <w:rFonts w:ascii="Franklin Gothic Medium" w:hAnsi="Franklin Gothic Medium" w:cs="Arial"/>
          <w:b/>
          <w:i/>
          <w:sz w:val="20"/>
          <w:szCs w:val="20"/>
        </w:rPr>
        <w:t xml:space="preserve">TYDZIEŃ PROJEKTOWY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3BFF6BD6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52EBCB60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50D8C051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656B985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817F1D7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79A5ACBA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3E063CA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32611EEA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325CF22A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E60FF2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6FE8A3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E09F90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FA3B4E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66095BB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3DF075B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2C2F6D2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7C83ADA7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2A9D7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D8D78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B8FD6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6C928AF2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E29EFE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9E5FD9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73F317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8D23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085156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2F810FEC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4CE95C27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054C9CB7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6724D2FF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ABF7B86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75156E26" wp14:editId="522FB06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990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FF4BF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12C83B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98566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B386903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3E219AFD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56E26"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5CDF990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FF4BF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4512C83B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98566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B386903" w14:textId="77777777"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3E219AFD" w14:textId="77777777"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F272F5" w14:textId="77777777"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66311271" w14:textId="77777777"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039D798F" w14:textId="77777777"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3BF37CC" w14:textId="77777777" w:rsidTr="0086358D">
        <w:tc>
          <w:tcPr>
            <w:tcW w:w="5098" w:type="dxa"/>
          </w:tcPr>
          <w:p w14:paraId="4B4D03C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6496657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8BFA2AD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AD0D13D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7F7FDE1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FD3902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624E2C31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6C022F96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E87AE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49CC6513" w14:textId="77777777"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14:paraId="414E6D2F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78BF716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36E414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7CB17F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5620F2D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7DED2C0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0EBE0978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2B7DF1AC" w14:textId="77777777" w:rsidR="00232972" w:rsidRPr="006442ED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  <w:r w:rsidR="006442ED">
        <w:rPr>
          <w:rFonts w:ascii="Century Gothic" w:hAnsi="Century Gothic" w:cs="Arial"/>
          <w:i/>
          <w:sz w:val="12"/>
          <w:szCs w:val="12"/>
        </w:rPr>
        <w:t xml:space="preserve">.            </w:t>
      </w:r>
      <w:r w:rsidRPr="006442ED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442ED" w:rsidSect="00347193">
      <w:pgSz w:w="11906" w:h="16838"/>
      <w:pgMar w:top="511" w:right="566" w:bottom="2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481B6" w14:textId="77777777" w:rsidR="00C00B4D" w:rsidRDefault="00C00B4D" w:rsidP="00BD5560">
      <w:r>
        <w:separator/>
      </w:r>
    </w:p>
  </w:endnote>
  <w:endnote w:type="continuationSeparator" w:id="0">
    <w:p w14:paraId="7A9EE4DB" w14:textId="77777777" w:rsidR="00C00B4D" w:rsidRDefault="00C00B4D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44A7A0" w14:textId="77777777" w:rsidR="00C00B4D" w:rsidRDefault="00C00B4D" w:rsidP="00BD5560">
      <w:r>
        <w:separator/>
      </w:r>
    </w:p>
  </w:footnote>
  <w:footnote w:type="continuationSeparator" w:id="0">
    <w:p w14:paraId="792A8EFC" w14:textId="77777777" w:rsidR="00C00B4D" w:rsidRDefault="00C00B4D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6B9"/>
    <w:multiLevelType w:val="multilevel"/>
    <w:tmpl w:val="762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BD738B"/>
    <w:multiLevelType w:val="hybridMultilevel"/>
    <w:tmpl w:val="CCE621CA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2" w15:restartNumberingAfterBreak="0">
    <w:nsid w:val="0CC05B7F"/>
    <w:multiLevelType w:val="hybridMultilevel"/>
    <w:tmpl w:val="E1F2AD4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3" w15:restartNumberingAfterBreak="0">
    <w:nsid w:val="0ED1236F"/>
    <w:multiLevelType w:val="multilevel"/>
    <w:tmpl w:val="4044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990D41"/>
    <w:multiLevelType w:val="multilevel"/>
    <w:tmpl w:val="546E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E5301"/>
    <w:multiLevelType w:val="multilevel"/>
    <w:tmpl w:val="1F1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46A91"/>
    <w:multiLevelType w:val="multilevel"/>
    <w:tmpl w:val="1740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B6165"/>
    <w:multiLevelType w:val="hybridMultilevel"/>
    <w:tmpl w:val="5BFA107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9" w15:restartNumberingAfterBreak="0">
    <w:nsid w:val="45E114A7"/>
    <w:multiLevelType w:val="multilevel"/>
    <w:tmpl w:val="1F9A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D6165C"/>
    <w:multiLevelType w:val="multilevel"/>
    <w:tmpl w:val="DC0A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8090F"/>
    <w:multiLevelType w:val="hybridMultilevel"/>
    <w:tmpl w:val="78EA46DC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2" w15:restartNumberingAfterBreak="0">
    <w:nsid w:val="5C3C3708"/>
    <w:multiLevelType w:val="hybridMultilevel"/>
    <w:tmpl w:val="D586008E"/>
    <w:lvl w:ilvl="0" w:tplc="04150001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9" w:hanging="360"/>
      </w:pPr>
      <w:rPr>
        <w:rFonts w:ascii="Wingdings" w:hAnsi="Wingdings" w:hint="default"/>
      </w:rPr>
    </w:lvl>
  </w:abstractNum>
  <w:abstractNum w:abstractNumId="13" w15:restartNumberingAfterBreak="0">
    <w:nsid w:val="6AC134A5"/>
    <w:multiLevelType w:val="multilevel"/>
    <w:tmpl w:val="C01C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13"/>
  </w:num>
  <w:num w:numId="9">
    <w:abstractNumId w:val="3"/>
  </w:num>
  <w:num w:numId="10">
    <w:abstractNumId w:val="8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37004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93C"/>
    <w:rsid w:val="000D1B7F"/>
    <w:rsid w:val="000D2D67"/>
    <w:rsid w:val="000D4265"/>
    <w:rsid w:val="000D4F43"/>
    <w:rsid w:val="000D7B98"/>
    <w:rsid w:val="000E1CCB"/>
    <w:rsid w:val="000E2855"/>
    <w:rsid w:val="000E2C12"/>
    <w:rsid w:val="000F443D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039"/>
    <w:rsid w:val="0011148B"/>
    <w:rsid w:val="001116D9"/>
    <w:rsid w:val="00112315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3FA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B74A1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6EC8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CE1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75778"/>
    <w:rsid w:val="00280CBE"/>
    <w:rsid w:val="0028118B"/>
    <w:rsid w:val="002829B7"/>
    <w:rsid w:val="00283DE6"/>
    <w:rsid w:val="00283EAF"/>
    <w:rsid w:val="00287572"/>
    <w:rsid w:val="00290627"/>
    <w:rsid w:val="002925A9"/>
    <w:rsid w:val="002943A3"/>
    <w:rsid w:val="0029567C"/>
    <w:rsid w:val="002965E0"/>
    <w:rsid w:val="00297B9A"/>
    <w:rsid w:val="00297EC4"/>
    <w:rsid w:val="002A05E9"/>
    <w:rsid w:val="002A11BF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A58"/>
    <w:rsid w:val="00320ED5"/>
    <w:rsid w:val="00322A5E"/>
    <w:rsid w:val="00322C9C"/>
    <w:rsid w:val="003242C7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47193"/>
    <w:rsid w:val="00350E6A"/>
    <w:rsid w:val="00351054"/>
    <w:rsid w:val="00354306"/>
    <w:rsid w:val="0035489B"/>
    <w:rsid w:val="0035623F"/>
    <w:rsid w:val="00356D27"/>
    <w:rsid w:val="00360483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09C"/>
    <w:rsid w:val="003C4B8D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35C42"/>
    <w:rsid w:val="0043767F"/>
    <w:rsid w:val="00440FF1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4516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0F43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471E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A5D4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E6BCF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46FE"/>
    <w:rsid w:val="00695261"/>
    <w:rsid w:val="006A0F25"/>
    <w:rsid w:val="006A27A8"/>
    <w:rsid w:val="006A2F1A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5548"/>
    <w:rsid w:val="006F2B4A"/>
    <w:rsid w:val="006F33F8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3D4B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97F6C"/>
    <w:rsid w:val="007A0378"/>
    <w:rsid w:val="007A0EDF"/>
    <w:rsid w:val="007A22A4"/>
    <w:rsid w:val="007A6BC3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5A54"/>
    <w:rsid w:val="007E6F73"/>
    <w:rsid w:val="007E735E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55CD"/>
    <w:rsid w:val="00826BFC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D6872"/>
    <w:rsid w:val="008E0721"/>
    <w:rsid w:val="008E1945"/>
    <w:rsid w:val="008E1EE5"/>
    <w:rsid w:val="008E299C"/>
    <w:rsid w:val="008E5822"/>
    <w:rsid w:val="008E7C50"/>
    <w:rsid w:val="008E7E05"/>
    <w:rsid w:val="008E7F26"/>
    <w:rsid w:val="008F07CA"/>
    <w:rsid w:val="008F2684"/>
    <w:rsid w:val="008F61A1"/>
    <w:rsid w:val="0090074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201F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46B8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86"/>
    <w:rsid w:val="009B1BFC"/>
    <w:rsid w:val="009C017A"/>
    <w:rsid w:val="009C54FC"/>
    <w:rsid w:val="009C5585"/>
    <w:rsid w:val="009D307F"/>
    <w:rsid w:val="009D3296"/>
    <w:rsid w:val="009D348E"/>
    <w:rsid w:val="009D37F8"/>
    <w:rsid w:val="009D7545"/>
    <w:rsid w:val="009E03F1"/>
    <w:rsid w:val="009E11EF"/>
    <w:rsid w:val="009E1A08"/>
    <w:rsid w:val="009E3AAE"/>
    <w:rsid w:val="009E5179"/>
    <w:rsid w:val="009E6C2D"/>
    <w:rsid w:val="009E73CC"/>
    <w:rsid w:val="009F107C"/>
    <w:rsid w:val="009F2651"/>
    <w:rsid w:val="009F50AD"/>
    <w:rsid w:val="00A009FE"/>
    <w:rsid w:val="00A01FD7"/>
    <w:rsid w:val="00A04F8F"/>
    <w:rsid w:val="00A05C8A"/>
    <w:rsid w:val="00A05F7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27E02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030A"/>
    <w:rsid w:val="00A51303"/>
    <w:rsid w:val="00A5278F"/>
    <w:rsid w:val="00A531E4"/>
    <w:rsid w:val="00A5580D"/>
    <w:rsid w:val="00A561A4"/>
    <w:rsid w:val="00A563A6"/>
    <w:rsid w:val="00A56ECD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1A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1999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5730"/>
    <w:rsid w:val="00AD6514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007A"/>
    <w:rsid w:val="00B211FC"/>
    <w:rsid w:val="00B21285"/>
    <w:rsid w:val="00B21B09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4AEE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106"/>
    <w:rsid w:val="00BA7133"/>
    <w:rsid w:val="00BB1037"/>
    <w:rsid w:val="00BB300E"/>
    <w:rsid w:val="00BB5B62"/>
    <w:rsid w:val="00BB7088"/>
    <w:rsid w:val="00BB714C"/>
    <w:rsid w:val="00BB7E2F"/>
    <w:rsid w:val="00BC03C7"/>
    <w:rsid w:val="00BC27B4"/>
    <w:rsid w:val="00BC72FE"/>
    <w:rsid w:val="00BC7D97"/>
    <w:rsid w:val="00BD1EB9"/>
    <w:rsid w:val="00BD37D5"/>
    <w:rsid w:val="00BD4859"/>
    <w:rsid w:val="00BD4EAE"/>
    <w:rsid w:val="00BD5560"/>
    <w:rsid w:val="00BD586B"/>
    <w:rsid w:val="00BE18C2"/>
    <w:rsid w:val="00BE2302"/>
    <w:rsid w:val="00BE2F37"/>
    <w:rsid w:val="00BE58BB"/>
    <w:rsid w:val="00BE5E49"/>
    <w:rsid w:val="00BE6708"/>
    <w:rsid w:val="00BE6CCE"/>
    <w:rsid w:val="00BE76C6"/>
    <w:rsid w:val="00BF0D5A"/>
    <w:rsid w:val="00BF33D4"/>
    <w:rsid w:val="00BF4B75"/>
    <w:rsid w:val="00BF73B0"/>
    <w:rsid w:val="00BF7464"/>
    <w:rsid w:val="00BF7800"/>
    <w:rsid w:val="00C00704"/>
    <w:rsid w:val="00C00B4D"/>
    <w:rsid w:val="00C014C7"/>
    <w:rsid w:val="00C015AA"/>
    <w:rsid w:val="00C01969"/>
    <w:rsid w:val="00C04415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7D72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89B"/>
    <w:rsid w:val="00C80CAA"/>
    <w:rsid w:val="00C8255E"/>
    <w:rsid w:val="00C8374B"/>
    <w:rsid w:val="00C84932"/>
    <w:rsid w:val="00C849CE"/>
    <w:rsid w:val="00C854B9"/>
    <w:rsid w:val="00C859BD"/>
    <w:rsid w:val="00C85BFE"/>
    <w:rsid w:val="00C917CB"/>
    <w:rsid w:val="00C91F0D"/>
    <w:rsid w:val="00C9391B"/>
    <w:rsid w:val="00C95B5B"/>
    <w:rsid w:val="00C95BED"/>
    <w:rsid w:val="00C96389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D4CD9"/>
    <w:rsid w:val="00CD5FEE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0857"/>
    <w:rsid w:val="00D638AC"/>
    <w:rsid w:val="00D63FE9"/>
    <w:rsid w:val="00D65261"/>
    <w:rsid w:val="00D72569"/>
    <w:rsid w:val="00D72BDA"/>
    <w:rsid w:val="00D7355E"/>
    <w:rsid w:val="00D740B9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1F78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34EC"/>
    <w:rsid w:val="00E44C56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45C5"/>
    <w:rsid w:val="00E74DA2"/>
    <w:rsid w:val="00E75A3C"/>
    <w:rsid w:val="00E77301"/>
    <w:rsid w:val="00E77CDB"/>
    <w:rsid w:val="00E83AD0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2200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A4"/>
    <w:rsid w:val="00EF61DC"/>
    <w:rsid w:val="00EF695F"/>
    <w:rsid w:val="00EF69B4"/>
    <w:rsid w:val="00EF69D0"/>
    <w:rsid w:val="00EF75BA"/>
    <w:rsid w:val="00F010A9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66A21"/>
    <w:rsid w:val="00F70CE6"/>
    <w:rsid w:val="00F713D2"/>
    <w:rsid w:val="00F71A44"/>
    <w:rsid w:val="00F71B08"/>
    <w:rsid w:val="00F73490"/>
    <w:rsid w:val="00F7382E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E7D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6A6B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434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2BAB5-F537-E542-B993-E98B5B986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1297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2</cp:revision>
  <cp:lastPrinted>2018-12-18T22:16:00Z</cp:lastPrinted>
  <dcterms:created xsi:type="dcterms:W3CDTF">2026-07-12T21:04:00Z</dcterms:created>
  <dcterms:modified xsi:type="dcterms:W3CDTF">2026-07-12T21:04:00Z</dcterms:modified>
</cp:coreProperties>
</file>